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90" w:rsidRPr="00CB302D" w:rsidRDefault="00D74690" w:rsidP="00E01924">
      <w:pPr>
        <w:jc w:val="both"/>
        <w:rPr>
          <w:b/>
          <w:sz w:val="36"/>
          <w:szCs w:val="36"/>
        </w:rPr>
      </w:pPr>
      <w:r w:rsidRPr="00CB302D">
        <w:rPr>
          <w:b/>
          <w:sz w:val="36"/>
          <w:szCs w:val="36"/>
        </w:rPr>
        <w:t>ENTENTE BALMA TAC ESCRIME</w:t>
      </w:r>
    </w:p>
    <w:p w:rsidR="00D74690" w:rsidRDefault="00D5162D" w:rsidP="00E01924">
      <w:pPr>
        <w:jc w:val="both"/>
        <w:rPr>
          <w:sz w:val="36"/>
          <w:szCs w:val="36"/>
        </w:rPr>
      </w:pPr>
      <w:r>
        <w:rPr>
          <w:sz w:val="36"/>
          <w:szCs w:val="36"/>
        </w:rPr>
        <w:t>ASSEMBLEE GÉNÉRALE</w:t>
      </w:r>
      <w:r w:rsidR="00D74690">
        <w:rPr>
          <w:sz w:val="36"/>
          <w:szCs w:val="36"/>
        </w:rPr>
        <w:t xml:space="preserve"> / COMPTE RENDU</w:t>
      </w:r>
    </w:p>
    <w:p w:rsidR="00036D47" w:rsidRDefault="00D74690" w:rsidP="00E01924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  <w:r w:rsidRPr="00D74690">
        <w:rPr>
          <w:sz w:val="24"/>
          <w:szCs w:val="24"/>
        </w:rPr>
        <w:t xml:space="preserve"> de la </w:t>
      </w:r>
      <w:r w:rsidRPr="00D74690">
        <w:t>réunion</w:t>
      </w:r>
      <w:r w:rsidRPr="00D74690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D8168E">
        <w:rPr>
          <w:b/>
          <w:color w:val="FF0000"/>
          <w:sz w:val="24"/>
          <w:szCs w:val="24"/>
        </w:rPr>
        <w:t>14/02/2024</w:t>
      </w:r>
    </w:p>
    <w:p w:rsidR="00D74690" w:rsidRPr="00D74690" w:rsidRDefault="00D74690" w:rsidP="00E01924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Lieu de la réunion : </w:t>
      </w:r>
      <w:r w:rsidRPr="00D74690">
        <w:rPr>
          <w:b/>
          <w:sz w:val="24"/>
          <w:szCs w:val="24"/>
        </w:rPr>
        <w:t xml:space="preserve">Salle polyvalente de l’école José Cabanis </w:t>
      </w:r>
      <w:r>
        <w:rPr>
          <w:b/>
          <w:sz w:val="24"/>
          <w:szCs w:val="24"/>
        </w:rPr>
        <w:t>–</w:t>
      </w:r>
      <w:r w:rsidRPr="00D74690">
        <w:rPr>
          <w:b/>
          <w:sz w:val="24"/>
          <w:szCs w:val="24"/>
        </w:rPr>
        <w:t xml:space="preserve"> Balma</w:t>
      </w:r>
    </w:p>
    <w:p w:rsidR="00D74690" w:rsidRPr="002A4F99" w:rsidRDefault="00D74690" w:rsidP="00E01924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D74690">
        <w:rPr>
          <w:sz w:val="24"/>
          <w:szCs w:val="24"/>
        </w:rPr>
        <w:t>Type de réunion :</w:t>
      </w:r>
      <w:r>
        <w:rPr>
          <w:b/>
          <w:sz w:val="24"/>
          <w:szCs w:val="24"/>
        </w:rPr>
        <w:t xml:space="preserve"> Assemblée Générale</w:t>
      </w:r>
    </w:p>
    <w:p w:rsidR="002A4F99" w:rsidRPr="002A4F99" w:rsidRDefault="002A4F99" w:rsidP="00E01924">
      <w:pPr>
        <w:pStyle w:val="Paragraphedeliste"/>
        <w:jc w:val="both"/>
        <w:rPr>
          <w:sz w:val="16"/>
          <w:szCs w:val="16"/>
        </w:rPr>
      </w:pPr>
    </w:p>
    <w:p w:rsidR="0082369F" w:rsidRPr="0082369F" w:rsidRDefault="0082369F" w:rsidP="00E01924">
      <w:pPr>
        <w:shd w:val="clear" w:color="auto" w:fill="833C0B" w:themeFill="accent2" w:themeFillShade="80"/>
        <w:jc w:val="both"/>
        <w:rPr>
          <w:sz w:val="18"/>
          <w:szCs w:val="18"/>
        </w:rPr>
      </w:pPr>
    </w:p>
    <w:p w:rsidR="00D74690" w:rsidRPr="0082369F" w:rsidRDefault="00D74690" w:rsidP="00636EB3">
      <w:pPr>
        <w:jc w:val="both"/>
        <w:rPr>
          <w:rFonts w:cstheme="minorHAnsi"/>
          <w:b/>
          <w:sz w:val="26"/>
          <w:szCs w:val="26"/>
        </w:rPr>
      </w:pPr>
      <w:r w:rsidRPr="0082369F">
        <w:rPr>
          <w:rFonts w:cstheme="minorHAnsi"/>
          <w:b/>
          <w:color w:val="1F3864" w:themeColor="accent1" w:themeShade="80"/>
          <w:sz w:val="26"/>
          <w:szCs w:val="26"/>
        </w:rPr>
        <w:t>Sujet à l</w:t>
      </w:r>
      <w:r w:rsidR="007C41DC">
        <w:rPr>
          <w:rFonts w:cstheme="minorHAnsi"/>
          <w:b/>
          <w:color w:val="1F3864" w:themeColor="accent1" w:themeShade="80"/>
          <w:sz w:val="26"/>
          <w:szCs w:val="26"/>
        </w:rPr>
        <w:t>’ordre du</w:t>
      </w:r>
      <w:r w:rsidRPr="0082369F">
        <w:rPr>
          <w:rFonts w:cstheme="minorHAnsi"/>
          <w:b/>
          <w:color w:val="1F3864" w:themeColor="accent1" w:themeShade="80"/>
          <w:sz w:val="26"/>
          <w:szCs w:val="26"/>
        </w:rPr>
        <w:t xml:space="preserve"> jour : </w:t>
      </w:r>
      <w:r w:rsidRPr="0082369F">
        <w:rPr>
          <w:rFonts w:cstheme="minorHAnsi"/>
          <w:b/>
          <w:i/>
          <w:sz w:val="26"/>
          <w:szCs w:val="26"/>
        </w:rPr>
        <w:t>Fonctionnement et vie du club</w:t>
      </w:r>
      <w:r w:rsidR="00466EA0">
        <w:rPr>
          <w:rFonts w:cstheme="minorHAnsi"/>
          <w:b/>
          <w:i/>
          <w:sz w:val="26"/>
          <w:szCs w:val="26"/>
        </w:rPr>
        <w:t>/ LA FÉDÉ</w:t>
      </w:r>
      <w:r w:rsidR="003158D0">
        <w:rPr>
          <w:rFonts w:cstheme="minorHAnsi"/>
          <w:b/>
          <w:i/>
          <w:sz w:val="26"/>
          <w:szCs w:val="26"/>
        </w:rPr>
        <w:t>RATION</w:t>
      </w:r>
    </w:p>
    <w:p w:rsidR="003158D0" w:rsidRPr="001B43ED" w:rsidRDefault="003158D0" w:rsidP="00636EB3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B43ED">
        <w:rPr>
          <w:rFonts w:asciiTheme="minorHAnsi" w:hAnsiTheme="minorHAnsi" w:cstheme="minorHAnsi"/>
          <w:sz w:val="22"/>
          <w:szCs w:val="22"/>
        </w:rPr>
        <w:t xml:space="preserve">Le président de la Fédération, </w:t>
      </w:r>
      <w:r w:rsidR="0043681B" w:rsidRPr="001B43ED">
        <w:rPr>
          <w:rFonts w:asciiTheme="minorHAnsi" w:hAnsiTheme="minorHAnsi" w:cstheme="minorHAnsi"/>
          <w:sz w:val="22"/>
          <w:szCs w:val="22"/>
        </w:rPr>
        <w:t>M. Bruno</w:t>
      </w:r>
      <w:r w:rsidRPr="001B43ED">
        <w:rPr>
          <w:rFonts w:asciiTheme="minorHAnsi" w:hAnsiTheme="minorHAnsi" w:cstheme="minorHAnsi"/>
          <w:sz w:val="22"/>
          <w:szCs w:val="22"/>
        </w:rPr>
        <w:t xml:space="preserve"> GARES a démissionné au mois de mars 2022 « pour raisons personnelles », il ne pensait pas que la charge de travail serait aussi importante en tant que bénévole.</w:t>
      </w:r>
    </w:p>
    <w:p w:rsidR="003158D0" w:rsidRPr="001B43ED" w:rsidRDefault="003158D0" w:rsidP="00636EB3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43ED">
        <w:rPr>
          <w:rFonts w:asciiTheme="minorHAnsi" w:hAnsiTheme="minorHAnsi" w:cstheme="minorHAnsi"/>
          <w:sz w:val="22"/>
          <w:szCs w:val="22"/>
        </w:rPr>
        <w:sym w:font="Wingdings" w:char="F046"/>
      </w:r>
      <w:r w:rsidR="009F7296">
        <w:rPr>
          <w:rFonts w:asciiTheme="minorHAnsi" w:hAnsiTheme="minorHAnsi" w:cstheme="minorHAnsi"/>
          <w:sz w:val="22"/>
          <w:szCs w:val="22"/>
        </w:rPr>
        <w:t xml:space="preserve"> </w:t>
      </w:r>
      <w:r w:rsidRPr="001B43ED">
        <w:rPr>
          <w:rFonts w:asciiTheme="minorHAnsi" w:hAnsiTheme="minorHAnsi" w:cstheme="minorHAnsi"/>
          <w:sz w:val="22"/>
          <w:szCs w:val="22"/>
        </w:rPr>
        <w:t>M. Le président était maitre d'armes à Rodez ;</w:t>
      </w:r>
    </w:p>
    <w:p w:rsidR="003158D0" w:rsidRPr="001B43ED" w:rsidRDefault="003158D0" w:rsidP="00636EB3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43ED">
        <w:rPr>
          <w:rFonts w:asciiTheme="minorHAnsi" w:hAnsiTheme="minorHAnsi" w:cstheme="minorHAnsi"/>
          <w:sz w:val="22"/>
          <w:szCs w:val="22"/>
        </w:rPr>
        <w:sym w:font="Wingdings" w:char="F046"/>
      </w:r>
      <w:r w:rsidR="009F7296">
        <w:rPr>
          <w:rFonts w:asciiTheme="minorHAnsi" w:hAnsiTheme="minorHAnsi" w:cstheme="minorHAnsi"/>
          <w:sz w:val="22"/>
          <w:szCs w:val="22"/>
        </w:rPr>
        <w:t xml:space="preserve"> </w:t>
      </w:r>
      <w:r w:rsidRPr="001B43ED">
        <w:rPr>
          <w:rFonts w:asciiTheme="minorHAnsi" w:hAnsiTheme="minorHAnsi" w:cstheme="minorHAnsi"/>
          <w:sz w:val="22"/>
          <w:szCs w:val="22"/>
        </w:rPr>
        <w:t>Il a également été armurier de l'équipe de France pendant de nombreuses années où il a côtoyé Laura FLESSEL- COLOVIC (ancienne Ministre déléguée chargée des Sports), qui lors de son passage au Ministère des Sports l'a pris comme conseiller technique.</w:t>
      </w:r>
    </w:p>
    <w:p w:rsidR="003158D0" w:rsidRPr="001B43ED" w:rsidRDefault="003158D0" w:rsidP="00636EB3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B43ED">
        <w:rPr>
          <w:rFonts w:asciiTheme="minorHAnsi" w:hAnsiTheme="minorHAnsi" w:cstheme="minorHAnsi"/>
          <w:sz w:val="22"/>
          <w:szCs w:val="22"/>
        </w:rPr>
        <w:t xml:space="preserve">Lors de son </w:t>
      </w:r>
      <w:r w:rsidR="00E54EDC" w:rsidRPr="001B43ED">
        <w:rPr>
          <w:rFonts w:asciiTheme="minorHAnsi" w:hAnsiTheme="minorHAnsi" w:cstheme="minorHAnsi"/>
          <w:sz w:val="22"/>
          <w:szCs w:val="22"/>
        </w:rPr>
        <w:t>élection il</w:t>
      </w:r>
      <w:r w:rsidRPr="001B43ED">
        <w:rPr>
          <w:rFonts w:asciiTheme="minorHAnsi" w:hAnsiTheme="minorHAnsi" w:cstheme="minorHAnsi"/>
          <w:sz w:val="22"/>
          <w:szCs w:val="22"/>
        </w:rPr>
        <w:t xml:space="preserve"> y a maintenant 31/2 </w:t>
      </w:r>
      <w:r w:rsidR="00E54EDC" w:rsidRPr="001B43ED">
        <w:rPr>
          <w:rFonts w:asciiTheme="minorHAnsi" w:hAnsiTheme="minorHAnsi" w:cstheme="minorHAnsi"/>
          <w:sz w:val="22"/>
          <w:szCs w:val="22"/>
        </w:rPr>
        <w:t>ans, la</w:t>
      </w:r>
      <w:r w:rsidRPr="001B43ED">
        <w:rPr>
          <w:rFonts w:asciiTheme="minorHAnsi" w:hAnsiTheme="minorHAnsi" w:cstheme="minorHAnsi"/>
          <w:sz w:val="22"/>
          <w:szCs w:val="22"/>
        </w:rPr>
        <w:t xml:space="preserve"> seule ligue ou il n'a pas été élu était le Comité régional d'</w:t>
      </w:r>
      <w:r w:rsidR="00E54EDC" w:rsidRPr="001B43ED">
        <w:rPr>
          <w:rFonts w:asciiTheme="minorHAnsi" w:hAnsiTheme="minorHAnsi" w:cstheme="minorHAnsi"/>
          <w:sz w:val="22"/>
          <w:szCs w:val="22"/>
        </w:rPr>
        <w:t>Escrime</w:t>
      </w:r>
      <w:r w:rsidRPr="001B43ED">
        <w:rPr>
          <w:rFonts w:asciiTheme="minorHAnsi" w:hAnsiTheme="minorHAnsi" w:cstheme="minorHAnsi"/>
          <w:sz w:val="22"/>
          <w:szCs w:val="22"/>
        </w:rPr>
        <w:t xml:space="preserve"> </w:t>
      </w:r>
      <w:r w:rsidR="00E54EDC" w:rsidRPr="001B43ED">
        <w:rPr>
          <w:rFonts w:asciiTheme="minorHAnsi" w:hAnsiTheme="minorHAnsi" w:cstheme="minorHAnsi"/>
          <w:sz w:val="22"/>
          <w:szCs w:val="22"/>
        </w:rPr>
        <w:t>Occitanie,</w:t>
      </w:r>
      <w:r w:rsidRPr="001B43ED">
        <w:rPr>
          <w:rFonts w:asciiTheme="minorHAnsi" w:hAnsiTheme="minorHAnsi" w:cstheme="minorHAnsi"/>
          <w:sz w:val="22"/>
          <w:szCs w:val="22"/>
        </w:rPr>
        <w:t xml:space="preserve"> nous ne le connaissions </w:t>
      </w:r>
      <w:r w:rsidR="00E54EDC" w:rsidRPr="001B43ED">
        <w:rPr>
          <w:rFonts w:asciiTheme="minorHAnsi" w:hAnsiTheme="minorHAnsi" w:cstheme="minorHAnsi"/>
          <w:sz w:val="22"/>
          <w:szCs w:val="22"/>
        </w:rPr>
        <w:t>trop</w:t>
      </w:r>
      <w:r w:rsidRPr="001B43ED">
        <w:rPr>
          <w:rFonts w:asciiTheme="minorHAnsi" w:hAnsiTheme="minorHAnsi" w:cstheme="minorHAnsi"/>
          <w:sz w:val="22"/>
          <w:szCs w:val="22"/>
        </w:rPr>
        <w:t xml:space="preserve"> bien</w:t>
      </w:r>
      <w:r w:rsidR="00E54EDC" w:rsidRPr="001B43ED">
        <w:rPr>
          <w:rFonts w:asciiTheme="minorHAnsi" w:hAnsiTheme="minorHAnsi" w:cstheme="minorHAnsi"/>
          <w:sz w:val="22"/>
          <w:szCs w:val="22"/>
        </w:rPr>
        <w:t>.</w:t>
      </w:r>
    </w:p>
    <w:p w:rsidR="00E54EDC" w:rsidRPr="001B43ED" w:rsidRDefault="00E54EDC" w:rsidP="00636EB3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E54EDC" w:rsidRPr="001B43ED" w:rsidRDefault="00E54EDC" w:rsidP="00636EB3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1B43ED">
        <w:rPr>
          <w:rFonts w:asciiTheme="minorHAnsi" w:hAnsiTheme="minorHAnsi" w:cstheme="minorHAnsi"/>
          <w:sz w:val="22"/>
          <w:szCs w:val="22"/>
        </w:rPr>
        <w:t xml:space="preserve">La </w:t>
      </w:r>
      <w:r w:rsidR="003158D0" w:rsidRPr="001B43ED">
        <w:rPr>
          <w:rFonts w:asciiTheme="minorHAnsi" w:hAnsiTheme="minorHAnsi" w:cstheme="minorHAnsi"/>
          <w:sz w:val="22"/>
          <w:szCs w:val="22"/>
        </w:rPr>
        <w:t>Fédé</w:t>
      </w:r>
      <w:r w:rsidRPr="001B43ED">
        <w:rPr>
          <w:rFonts w:asciiTheme="minorHAnsi" w:hAnsiTheme="minorHAnsi" w:cstheme="minorHAnsi"/>
          <w:sz w:val="22"/>
          <w:szCs w:val="22"/>
        </w:rPr>
        <w:t>ration</w:t>
      </w:r>
      <w:r w:rsidR="003158D0" w:rsidRPr="001B43ED">
        <w:rPr>
          <w:rFonts w:asciiTheme="minorHAnsi" w:hAnsiTheme="minorHAnsi" w:cstheme="minorHAnsi"/>
          <w:sz w:val="22"/>
          <w:szCs w:val="22"/>
        </w:rPr>
        <w:t xml:space="preserve"> a actuellement de gros </w:t>
      </w:r>
      <w:r w:rsidRPr="001B43ED">
        <w:rPr>
          <w:rFonts w:asciiTheme="minorHAnsi" w:hAnsiTheme="minorHAnsi" w:cstheme="minorHAnsi"/>
          <w:sz w:val="22"/>
          <w:szCs w:val="22"/>
        </w:rPr>
        <w:t>problèmes</w:t>
      </w:r>
      <w:r w:rsidR="003158D0" w:rsidRPr="001B43ED">
        <w:rPr>
          <w:rFonts w:asciiTheme="minorHAnsi" w:hAnsiTheme="minorHAnsi" w:cstheme="minorHAnsi"/>
          <w:sz w:val="22"/>
          <w:szCs w:val="22"/>
        </w:rPr>
        <w:t xml:space="preserve"> </w:t>
      </w:r>
      <w:r w:rsidRPr="001B43ED">
        <w:rPr>
          <w:rFonts w:asciiTheme="minorHAnsi" w:hAnsiTheme="minorHAnsi" w:cstheme="minorHAnsi"/>
          <w:sz w:val="22"/>
          <w:szCs w:val="22"/>
        </w:rPr>
        <w:t>financiers :</w:t>
      </w:r>
    </w:p>
    <w:p w:rsidR="003158D0" w:rsidRPr="001B43ED" w:rsidRDefault="00E54EDC" w:rsidP="00636EB3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43ED">
        <w:rPr>
          <w:rFonts w:asciiTheme="minorHAnsi" w:hAnsiTheme="minorHAnsi" w:cstheme="minorHAnsi"/>
          <w:sz w:val="22"/>
          <w:szCs w:val="22"/>
        </w:rPr>
        <w:sym w:font="Wingdings" w:char="F046"/>
      </w:r>
      <w:r w:rsidR="009F7296">
        <w:rPr>
          <w:rFonts w:asciiTheme="minorHAnsi" w:hAnsiTheme="minorHAnsi" w:cstheme="minorHAnsi"/>
          <w:sz w:val="22"/>
          <w:szCs w:val="22"/>
        </w:rPr>
        <w:t xml:space="preserve"> </w:t>
      </w:r>
      <w:r w:rsidR="003158D0" w:rsidRPr="001B43ED">
        <w:rPr>
          <w:rFonts w:asciiTheme="minorHAnsi" w:hAnsiTheme="minorHAnsi" w:cstheme="minorHAnsi"/>
          <w:sz w:val="22"/>
          <w:szCs w:val="22"/>
        </w:rPr>
        <w:t xml:space="preserve">Les déficits avaient été apurés lors du mandat précédent de </w:t>
      </w:r>
      <w:r w:rsidRPr="001B43ED">
        <w:rPr>
          <w:rFonts w:asciiTheme="minorHAnsi" w:hAnsiTheme="minorHAnsi" w:cstheme="minorHAnsi"/>
          <w:sz w:val="22"/>
          <w:szCs w:val="22"/>
        </w:rPr>
        <w:t xml:space="preserve">Mme </w:t>
      </w:r>
      <w:r w:rsidR="00466EA0" w:rsidRPr="001B43ED">
        <w:rPr>
          <w:rFonts w:asciiTheme="minorHAnsi" w:hAnsiTheme="minorHAnsi" w:cstheme="minorHAnsi"/>
          <w:sz w:val="22"/>
          <w:szCs w:val="22"/>
        </w:rPr>
        <w:t>Isabelle LAMOUR</w:t>
      </w:r>
      <w:r w:rsidR="003158D0" w:rsidRPr="001B43ED">
        <w:rPr>
          <w:rFonts w:asciiTheme="minorHAnsi" w:hAnsiTheme="minorHAnsi" w:cstheme="minorHAnsi"/>
          <w:sz w:val="22"/>
          <w:szCs w:val="22"/>
        </w:rPr>
        <w:t xml:space="preserve"> (</w:t>
      </w:r>
      <w:r w:rsidRPr="001B43ED">
        <w:rPr>
          <w:rFonts w:asciiTheme="minorHAnsi" w:hAnsiTheme="minorHAnsi" w:cstheme="minorHAnsi"/>
          <w:sz w:val="22"/>
          <w:szCs w:val="22"/>
        </w:rPr>
        <w:t>Ancienne Présidente de la Fédération française d’escrime) : vente du siège parisien,</w:t>
      </w:r>
      <w:r w:rsidR="003158D0" w:rsidRPr="001B43ED">
        <w:rPr>
          <w:rFonts w:asciiTheme="minorHAnsi" w:hAnsiTheme="minorHAnsi" w:cstheme="minorHAnsi"/>
          <w:sz w:val="22"/>
          <w:szCs w:val="22"/>
        </w:rPr>
        <w:t xml:space="preserve"> économies drastiques avec un </w:t>
      </w:r>
      <w:r w:rsidRPr="001B43ED">
        <w:rPr>
          <w:rFonts w:asciiTheme="minorHAnsi" w:hAnsiTheme="minorHAnsi" w:cstheme="minorHAnsi"/>
          <w:sz w:val="22"/>
          <w:szCs w:val="22"/>
        </w:rPr>
        <w:t>effectif</w:t>
      </w:r>
      <w:r w:rsidR="003158D0" w:rsidRPr="001B43ED">
        <w:rPr>
          <w:rFonts w:asciiTheme="minorHAnsi" w:hAnsiTheme="minorHAnsi" w:cstheme="minorHAnsi"/>
          <w:sz w:val="22"/>
          <w:szCs w:val="22"/>
        </w:rPr>
        <w:t xml:space="preserve"> des escrimeurs en hausse qui ne semble pas le </w:t>
      </w:r>
      <w:r w:rsidRPr="001B43ED">
        <w:rPr>
          <w:rFonts w:asciiTheme="minorHAnsi" w:hAnsiTheme="minorHAnsi" w:cstheme="minorHAnsi"/>
          <w:sz w:val="22"/>
          <w:szCs w:val="22"/>
        </w:rPr>
        <w:t xml:space="preserve">cas actuellement selon de nombreuses </w:t>
      </w:r>
      <w:r w:rsidR="0043681B" w:rsidRPr="001B43ED">
        <w:rPr>
          <w:rFonts w:asciiTheme="minorHAnsi" w:hAnsiTheme="minorHAnsi" w:cstheme="minorHAnsi"/>
          <w:sz w:val="22"/>
          <w:szCs w:val="22"/>
        </w:rPr>
        <w:t>sources.</w:t>
      </w:r>
    </w:p>
    <w:p w:rsidR="00D53FDF" w:rsidRPr="001B43ED" w:rsidRDefault="00D53FDF" w:rsidP="00636EB3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53FDF" w:rsidRPr="001B43ED" w:rsidRDefault="003158D0" w:rsidP="00636EB3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1B43ED">
        <w:rPr>
          <w:rFonts w:asciiTheme="minorHAnsi" w:hAnsiTheme="minorHAnsi" w:cstheme="minorHAnsi"/>
          <w:sz w:val="22"/>
          <w:szCs w:val="22"/>
        </w:rPr>
        <w:t xml:space="preserve">Cependant </w:t>
      </w:r>
      <w:r w:rsidR="0043681B" w:rsidRPr="001B43ED">
        <w:rPr>
          <w:rFonts w:asciiTheme="minorHAnsi" w:hAnsiTheme="minorHAnsi" w:cstheme="minorHAnsi"/>
          <w:sz w:val="22"/>
          <w:szCs w:val="22"/>
        </w:rPr>
        <w:t>M. Bruno GARES</w:t>
      </w:r>
      <w:r w:rsidRPr="001B43ED">
        <w:rPr>
          <w:rFonts w:asciiTheme="minorHAnsi" w:hAnsiTheme="minorHAnsi" w:cstheme="minorHAnsi"/>
          <w:sz w:val="22"/>
          <w:szCs w:val="22"/>
        </w:rPr>
        <w:t xml:space="preserve"> n'a pas que des actions </w:t>
      </w:r>
      <w:r w:rsidR="00D53FDF" w:rsidRPr="001B43ED">
        <w:rPr>
          <w:rFonts w:asciiTheme="minorHAnsi" w:hAnsiTheme="minorHAnsi" w:cstheme="minorHAnsi"/>
          <w:sz w:val="22"/>
          <w:szCs w:val="22"/>
        </w:rPr>
        <w:t>négatives :</w:t>
      </w:r>
    </w:p>
    <w:p w:rsidR="003158D0" w:rsidRPr="001B43ED" w:rsidRDefault="00D53FDF" w:rsidP="00636EB3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43ED">
        <w:rPr>
          <w:rFonts w:asciiTheme="minorHAnsi" w:hAnsiTheme="minorHAnsi" w:cstheme="minorHAnsi"/>
          <w:sz w:val="22"/>
          <w:szCs w:val="22"/>
        </w:rPr>
        <w:sym w:font="Wingdings" w:char="F046"/>
      </w:r>
      <w:r w:rsidR="009F7296">
        <w:rPr>
          <w:rFonts w:asciiTheme="minorHAnsi" w:hAnsiTheme="minorHAnsi" w:cstheme="minorHAnsi"/>
          <w:sz w:val="22"/>
          <w:szCs w:val="22"/>
        </w:rPr>
        <w:t xml:space="preserve"> </w:t>
      </w:r>
      <w:r w:rsidRPr="001B43ED">
        <w:rPr>
          <w:rFonts w:asciiTheme="minorHAnsi" w:hAnsiTheme="minorHAnsi" w:cstheme="minorHAnsi"/>
          <w:sz w:val="22"/>
          <w:szCs w:val="22"/>
        </w:rPr>
        <w:t xml:space="preserve">Il </w:t>
      </w:r>
      <w:r w:rsidR="003158D0" w:rsidRPr="001B43ED">
        <w:rPr>
          <w:rFonts w:asciiTheme="minorHAnsi" w:hAnsiTheme="minorHAnsi" w:cstheme="minorHAnsi"/>
          <w:sz w:val="22"/>
          <w:szCs w:val="22"/>
        </w:rPr>
        <w:t>a passé de nombreux accords pour que la formation des en</w:t>
      </w:r>
      <w:r w:rsidRPr="001B43ED">
        <w:rPr>
          <w:rFonts w:asciiTheme="minorHAnsi" w:hAnsiTheme="minorHAnsi" w:cstheme="minorHAnsi"/>
          <w:sz w:val="22"/>
          <w:szCs w:val="22"/>
        </w:rPr>
        <w:t xml:space="preserve">seignants soit moins onéreuse : </w:t>
      </w:r>
      <w:r w:rsidR="003158D0" w:rsidRPr="001B43ED">
        <w:rPr>
          <w:rFonts w:asciiTheme="minorHAnsi" w:hAnsiTheme="minorHAnsi" w:cstheme="minorHAnsi"/>
          <w:sz w:val="22"/>
          <w:szCs w:val="22"/>
        </w:rPr>
        <w:t>une so</w:t>
      </w:r>
      <w:r w:rsidRPr="001B43ED">
        <w:rPr>
          <w:rFonts w:asciiTheme="minorHAnsi" w:hAnsiTheme="minorHAnsi" w:cstheme="minorHAnsi"/>
          <w:sz w:val="22"/>
          <w:szCs w:val="22"/>
        </w:rPr>
        <w:t>rte de contrat d'apprentissage avec plus de facilité</w:t>
      </w:r>
      <w:r w:rsidR="003158D0" w:rsidRPr="001B43ED">
        <w:rPr>
          <w:rFonts w:asciiTheme="minorHAnsi" w:hAnsiTheme="minorHAnsi" w:cstheme="minorHAnsi"/>
          <w:sz w:val="22"/>
          <w:szCs w:val="22"/>
        </w:rPr>
        <w:t xml:space="preserve">s </w:t>
      </w:r>
      <w:r w:rsidRPr="001B43ED">
        <w:rPr>
          <w:rFonts w:asciiTheme="minorHAnsi" w:hAnsiTheme="minorHAnsi" w:cstheme="minorHAnsi"/>
          <w:sz w:val="22"/>
          <w:szCs w:val="22"/>
        </w:rPr>
        <w:t>financières afin d’</w:t>
      </w:r>
      <w:r w:rsidR="003158D0" w:rsidRPr="001B43ED">
        <w:rPr>
          <w:rFonts w:asciiTheme="minorHAnsi" w:hAnsiTheme="minorHAnsi" w:cstheme="minorHAnsi"/>
          <w:sz w:val="22"/>
          <w:szCs w:val="22"/>
        </w:rPr>
        <w:t xml:space="preserve">accéder à la </w:t>
      </w:r>
      <w:r w:rsidRPr="001B43ED">
        <w:rPr>
          <w:rFonts w:asciiTheme="minorHAnsi" w:hAnsiTheme="minorHAnsi" w:cstheme="minorHAnsi"/>
          <w:sz w:val="22"/>
          <w:szCs w:val="22"/>
        </w:rPr>
        <w:t>formation ainsi que dans la recherche</w:t>
      </w:r>
      <w:r w:rsidR="003158D0" w:rsidRPr="001B43ED">
        <w:rPr>
          <w:rFonts w:asciiTheme="minorHAnsi" w:hAnsiTheme="minorHAnsi" w:cstheme="minorHAnsi"/>
          <w:sz w:val="22"/>
          <w:szCs w:val="22"/>
        </w:rPr>
        <w:t xml:space="preserve"> de </w:t>
      </w:r>
      <w:r w:rsidRPr="001B43ED">
        <w:rPr>
          <w:rFonts w:asciiTheme="minorHAnsi" w:hAnsiTheme="minorHAnsi" w:cstheme="minorHAnsi"/>
          <w:sz w:val="22"/>
          <w:szCs w:val="22"/>
        </w:rPr>
        <w:t>sponsors, etc…</w:t>
      </w:r>
    </w:p>
    <w:p w:rsidR="00D53FDF" w:rsidRPr="001B43ED" w:rsidRDefault="00D53FDF" w:rsidP="00636EB3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53FDF" w:rsidRPr="001B43ED" w:rsidRDefault="00D53FDF" w:rsidP="00636EB3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1B43ED">
        <w:rPr>
          <w:rFonts w:asciiTheme="minorHAnsi" w:hAnsiTheme="minorHAnsi" w:cstheme="minorHAnsi"/>
          <w:sz w:val="22"/>
          <w:szCs w:val="22"/>
        </w:rPr>
        <w:t>D’un point de vue sportif /</w:t>
      </w:r>
      <w:r w:rsidR="003158D0" w:rsidRPr="001B43ED">
        <w:rPr>
          <w:rFonts w:asciiTheme="minorHAnsi" w:hAnsiTheme="minorHAnsi" w:cstheme="minorHAnsi"/>
          <w:sz w:val="22"/>
          <w:szCs w:val="22"/>
        </w:rPr>
        <w:t>niveau fédéral des conflits d'</w:t>
      </w:r>
      <w:r w:rsidRPr="001B43ED">
        <w:rPr>
          <w:rFonts w:asciiTheme="minorHAnsi" w:hAnsiTheme="minorHAnsi" w:cstheme="minorHAnsi"/>
          <w:sz w:val="22"/>
          <w:szCs w:val="22"/>
        </w:rPr>
        <w:t>intérêts :</w:t>
      </w:r>
    </w:p>
    <w:p w:rsidR="00D53FDF" w:rsidRPr="001B43ED" w:rsidRDefault="00D53FDF" w:rsidP="00636EB3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43ED">
        <w:rPr>
          <w:rFonts w:asciiTheme="minorHAnsi" w:hAnsiTheme="minorHAnsi" w:cstheme="minorHAnsi"/>
          <w:sz w:val="22"/>
          <w:szCs w:val="22"/>
        </w:rPr>
        <w:sym w:font="Wingdings" w:char="F046"/>
      </w:r>
      <w:r w:rsidRPr="001B43ED">
        <w:rPr>
          <w:rFonts w:asciiTheme="minorHAnsi" w:hAnsiTheme="minorHAnsi" w:cstheme="minorHAnsi"/>
          <w:sz w:val="22"/>
          <w:szCs w:val="22"/>
        </w:rPr>
        <w:t xml:space="preserve"> Plusieurs </w:t>
      </w:r>
      <w:r w:rsidR="003158D0" w:rsidRPr="001B43ED">
        <w:rPr>
          <w:rFonts w:asciiTheme="minorHAnsi" w:hAnsiTheme="minorHAnsi" w:cstheme="minorHAnsi"/>
          <w:sz w:val="22"/>
          <w:szCs w:val="22"/>
        </w:rPr>
        <w:t>tireurs refusent de s'entrainer avec certains maitres d'</w:t>
      </w:r>
      <w:r w:rsidRPr="001B43ED">
        <w:rPr>
          <w:rFonts w:asciiTheme="minorHAnsi" w:hAnsiTheme="minorHAnsi" w:cstheme="minorHAnsi"/>
          <w:sz w:val="22"/>
          <w:szCs w:val="22"/>
        </w:rPr>
        <w:t>armes, ce qui a entrainé leurs démissions.</w:t>
      </w:r>
    </w:p>
    <w:p w:rsidR="003158D0" w:rsidRPr="001B43ED" w:rsidRDefault="00D53FDF" w:rsidP="00636EB3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43ED">
        <w:rPr>
          <w:rFonts w:asciiTheme="minorHAnsi" w:hAnsiTheme="minorHAnsi" w:cstheme="minorHAnsi"/>
          <w:sz w:val="22"/>
          <w:szCs w:val="22"/>
        </w:rPr>
        <w:sym w:font="Wingdings" w:char="F046"/>
      </w:r>
      <w:r w:rsidR="009F7296">
        <w:rPr>
          <w:rFonts w:asciiTheme="minorHAnsi" w:hAnsiTheme="minorHAnsi" w:cstheme="minorHAnsi"/>
          <w:sz w:val="22"/>
          <w:szCs w:val="22"/>
        </w:rPr>
        <w:t xml:space="preserve"> </w:t>
      </w:r>
      <w:r w:rsidRPr="001B43ED">
        <w:rPr>
          <w:rFonts w:asciiTheme="minorHAnsi" w:hAnsiTheme="minorHAnsi" w:cstheme="minorHAnsi"/>
          <w:sz w:val="22"/>
          <w:szCs w:val="22"/>
        </w:rPr>
        <w:t>Plusieurs</w:t>
      </w:r>
      <w:r w:rsidR="003158D0" w:rsidRPr="001B43ED">
        <w:rPr>
          <w:rFonts w:asciiTheme="minorHAnsi" w:hAnsiTheme="minorHAnsi" w:cstheme="minorHAnsi"/>
          <w:sz w:val="22"/>
          <w:szCs w:val="22"/>
        </w:rPr>
        <w:t xml:space="preserve"> tireurs </w:t>
      </w:r>
      <w:r w:rsidRPr="001B43ED">
        <w:rPr>
          <w:rFonts w:asciiTheme="minorHAnsi" w:hAnsiTheme="minorHAnsi" w:cstheme="minorHAnsi"/>
          <w:sz w:val="22"/>
          <w:szCs w:val="22"/>
        </w:rPr>
        <w:t>ont quitté l’INSEP</w:t>
      </w:r>
      <w:r w:rsidR="003158D0" w:rsidRPr="001B43ED">
        <w:rPr>
          <w:rFonts w:asciiTheme="minorHAnsi" w:hAnsiTheme="minorHAnsi" w:cstheme="minorHAnsi"/>
          <w:sz w:val="22"/>
          <w:szCs w:val="22"/>
        </w:rPr>
        <w:t xml:space="preserve"> pour s'entrainer dans des structures </w:t>
      </w:r>
      <w:r w:rsidRPr="001B43ED">
        <w:rPr>
          <w:rFonts w:asciiTheme="minorHAnsi" w:hAnsiTheme="minorHAnsi" w:cstheme="minorHAnsi"/>
          <w:sz w:val="22"/>
          <w:szCs w:val="22"/>
        </w:rPr>
        <w:t>privées, comme notamment,</w:t>
      </w:r>
      <w:r w:rsidR="003158D0" w:rsidRPr="001B43ED">
        <w:rPr>
          <w:rFonts w:asciiTheme="minorHAnsi" w:hAnsiTheme="minorHAnsi" w:cstheme="minorHAnsi"/>
          <w:sz w:val="22"/>
          <w:szCs w:val="22"/>
        </w:rPr>
        <w:t xml:space="preserve"> le sabre à </w:t>
      </w:r>
      <w:r w:rsidRPr="001B43ED">
        <w:rPr>
          <w:rFonts w:asciiTheme="minorHAnsi" w:hAnsiTheme="minorHAnsi" w:cstheme="minorHAnsi"/>
          <w:sz w:val="22"/>
          <w:szCs w:val="22"/>
        </w:rPr>
        <w:t>Orléans.</w:t>
      </w:r>
    </w:p>
    <w:p w:rsidR="001B43ED" w:rsidRDefault="00A01283" w:rsidP="00636EB3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B43ED">
        <w:rPr>
          <w:rFonts w:asciiTheme="minorHAnsi" w:hAnsiTheme="minorHAnsi" w:cstheme="minorHAnsi"/>
          <w:sz w:val="22"/>
          <w:szCs w:val="22"/>
        </w:rPr>
        <w:t>Aussi, n</w:t>
      </w:r>
      <w:r w:rsidR="003158D0" w:rsidRPr="001B43ED">
        <w:rPr>
          <w:rFonts w:asciiTheme="minorHAnsi" w:hAnsiTheme="minorHAnsi" w:cstheme="minorHAnsi"/>
          <w:sz w:val="22"/>
          <w:szCs w:val="22"/>
        </w:rPr>
        <w:t xml:space="preserve">otre Président était </w:t>
      </w:r>
      <w:r w:rsidRPr="001B43ED">
        <w:rPr>
          <w:rFonts w:asciiTheme="minorHAnsi" w:hAnsiTheme="minorHAnsi" w:cstheme="minorHAnsi"/>
          <w:sz w:val="22"/>
          <w:szCs w:val="22"/>
        </w:rPr>
        <w:t>partout,</w:t>
      </w:r>
      <w:r w:rsidR="003158D0" w:rsidRPr="001B43ED">
        <w:rPr>
          <w:rFonts w:asciiTheme="minorHAnsi" w:hAnsiTheme="minorHAnsi" w:cstheme="minorHAnsi"/>
          <w:sz w:val="22"/>
          <w:szCs w:val="22"/>
        </w:rPr>
        <w:t xml:space="preserve"> à la fois sur les compétitions internationales</w:t>
      </w:r>
      <w:r w:rsidRPr="001B43ED">
        <w:rPr>
          <w:rFonts w:asciiTheme="minorHAnsi" w:hAnsiTheme="minorHAnsi" w:cstheme="minorHAnsi"/>
          <w:sz w:val="22"/>
          <w:szCs w:val="22"/>
        </w:rPr>
        <w:t>,</w:t>
      </w:r>
      <w:r w:rsidR="003158D0" w:rsidRPr="001B43ED">
        <w:rPr>
          <w:rFonts w:asciiTheme="minorHAnsi" w:hAnsiTheme="minorHAnsi" w:cstheme="minorHAnsi"/>
          <w:sz w:val="22"/>
          <w:szCs w:val="22"/>
        </w:rPr>
        <w:t xml:space="preserve"> nationales et même sur certaines régionales</w:t>
      </w:r>
      <w:r w:rsidRPr="001B43ED">
        <w:rPr>
          <w:rFonts w:asciiTheme="minorHAnsi" w:hAnsiTheme="minorHAnsi" w:cstheme="minorHAnsi"/>
          <w:sz w:val="22"/>
          <w:szCs w:val="22"/>
        </w:rPr>
        <w:t>, ce qui peut expliquer</w:t>
      </w:r>
      <w:r w:rsidR="003158D0" w:rsidRPr="001B43ED">
        <w:rPr>
          <w:rFonts w:asciiTheme="minorHAnsi" w:hAnsiTheme="minorHAnsi" w:cstheme="minorHAnsi"/>
          <w:sz w:val="22"/>
          <w:szCs w:val="22"/>
        </w:rPr>
        <w:t xml:space="preserve"> la cause de son départ</w:t>
      </w:r>
      <w:r w:rsidR="00E86A69" w:rsidRPr="001B43ED">
        <w:rPr>
          <w:rFonts w:asciiTheme="minorHAnsi" w:hAnsiTheme="minorHAnsi" w:cstheme="minorHAnsi"/>
          <w:sz w:val="22"/>
          <w:szCs w:val="22"/>
        </w:rPr>
        <w:t xml:space="preserve"> faute de </w:t>
      </w:r>
      <w:r w:rsidR="003158D0" w:rsidRPr="001B43ED">
        <w:rPr>
          <w:rFonts w:asciiTheme="minorHAnsi" w:hAnsiTheme="minorHAnsi" w:cstheme="minorHAnsi"/>
          <w:sz w:val="22"/>
          <w:szCs w:val="22"/>
        </w:rPr>
        <w:t xml:space="preserve">vouloir faire trop bien </w:t>
      </w:r>
      <w:r w:rsidR="00E86A69" w:rsidRPr="001B43ED">
        <w:rPr>
          <w:rFonts w:asciiTheme="minorHAnsi" w:hAnsiTheme="minorHAnsi" w:cstheme="minorHAnsi"/>
          <w:sz w:val="22"/>
          <w:szCs w:val="22"/>
        </w:rPr>
        <w:t>mais trop rapidement...</w:t>
      </w:r>
    </w:p>
    <w:p w:rsidR="009F7296" w:rsidRPr="001B43ED" w:rsidRDefault="009F7296" w:rsidP="00636EB3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55708C" w:rsidRPr="001B43ED" w:rsidRDefault="0055708C" w:rsidP="00636EB3">
      <w:pPr>
        <w:pBdr>
          <w:top w:val="single" w:sz="4" w:space="1" w:color="auto"/>
        </w:pBdr>
        <w:jc w:val="both"/>
        <w:rPr>
          <w:rFonts w:cstheme="minorHAnsi"/>
        </w:rPr>
      </w:pPr>
    </w:p>
    <w:p w:rsidR="00647384" w:rsidRPr="00FD086F" w:rsidRDefault="00647384" w:rsidP="00636EB3">
      <w:pPr>
        <w:jc w:val="both"/>
        <w:rPr>
          <w:rFonts w:cstheme="minorHAnsi"/>
          <w:b/>
          <w:sz w:val="26"/>
          <w:szCs w:val="26"/>
        </w:rPr>
      </w:pPr>
      <w:r w:rsidRPr="000E50FB">
        <w:rPr>
          <w:rFonts w:cstheme="minorHAnsi"/>
          <w:b/>
          <w:color w:val="1F3864" w:themeColor="accent1" w:themeShade="80"/>
          <w:sz w:val="26"/>
          <w:szCs w:val="26"/>
        </w:rPr>
        <w:t>Sujet à l</w:t>
      </w:r>
      <w:r w:rsidR="007C41DC" w:rsidRPr="000E50FB">
        <w:rPr>
          <w:rFonts w:cstheme="minorHAnsi"/>
          <w:b/>
          <w:color w:val="1F3864" w:themeColor="accent1" w:themeShade="80"/>
          <w:sz w:val="26"/>
          <w:szCs w:val="26"/>
        </w:rPr>
        <w:t>’ordre du</w:t>
      </w:r>
      <w:r w:rsidRPr="000E50FB">
        <w:rPr>
          <w:rFonts w:cstheme="minorHAnsi"/>
          <w:b/>
          <w:color w:val="1F3864" w:themeColor="accent1" w:themeShade="80"/>
          <w:sz w:val="26"/>
          <w:szCs w:val="26"/>
        </w:rPr>
        <w:t xml:space="preserve"> jour : </w:t>
      </w:r>
      <w:r w:rsidRPr="00FD086F">
        <w:rPr>
          <w:rFonts w:cstheme="minorHAnsi"/>
          <w:b/>
          <w:i/>
          <w:sz w:val="26"/>
          <w:szCs w:val="26"/>
        </w:rPr>
        <w:t>Fonctionnement et vie du club /</w:t>
      </w:r>
      <w:r w:rsidR="00280CCB" w:rsidRPr="00FD086F">
        <w:rPr>
          <w:rFonts w:cstheme="minorHAnsi"/>
          <w:b/>
          <w:i/>
          <w:sz w:val="26"/>
          <w:szCs w:val="26"/>
        </w:rPr>
        <w:t>CREO</w:t>
      </w:r>
    </w:p>
    <w:p w:rsidR="00280CCB" w:rsidRDefault="00280CCB" w:rsidP="00636EB3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y a p</w:t>
      </w:r>
      <w:r w:rsidRPr="00280CCB">
        <w:rPr>
          <w:rFonts w:asciiTheme="minorHAnsi" w:hAnsiTheme="minorHAnsi" w:cstheme="minorHAnsi"/>
          <w:sz w:val="22"/>
          <w:szCs w:val="22"/>
        </w:rPr>
        <w:t xml:space="preserve">eu de changement, </w:t>
      </w:r>
      <w:r>
        <w:rPr>
          <w:rFonts w:asciiTheme="minorHAnsi" w:hAnsiTheme="minorHAnsi" w:cstheme="minorHAnsi"/>
          <w:sz w:val="22"/>
          <w:szCs w:val="22"/>
        </w:rPr>
        <w:t>une sérénité totale, aucun</w:t>
      </w:r>
      <w:r w:rsidRPr="00280CCB">
        <w:rPr>
          <w:rFonts w:asciiTheme="minorHAnsi" w:hAnsiTheme="minorHAnsi" w:cstheme="minorHAnsi"/>
          <w:sz w:val="22"/>
          <w:szCs w:val="22"/>
        </w:rPr>
        <w:t xml:space="preserve"> conflit,</w:t>
      </w:r>
      <w:r>
        <w:rPr>
          <w:rFonts w:asciiTheme="minorHAnsi" w:hAnsiTheme="minorHAnsi" w:cstheme="minorHAnsi"/>
          <w:sz w:val="22"/>
          <w:szCs w:val="22"/>
        </w:rPr>
        <w:t xml:space="preserve"> avec une bonne entente générale et </w:t>
      </w:r>
      <w:r w:rsidRPr="00280CCB">
        <w:rPr>
          <w:rFonts w:asciiTheme="minorHAnsi" w:hAnsiTheme="minorHAnsi" w:cstheme="minorHAnsi"/>
          <w:sz w:val="22"/>
          <w:szCs w:val="22"/>
        </w:rPr>
        <w:t>toujours la même équipe</w:t>
      </w:r>
      <w:r>
        <w:rPr>
          <w:rFonts w:asciiTheme="minorHAnsi" w:hAnsiTheme="minorHAnsi" w:cstheme="minorHAnsi"/>
          <w:sz w:val="22"/>
          <w:szCs w:val="22"/>
        </w:rPr>
        <w:t xml:space="preserve"> depuis maintenant trois</w:t>
      </w:r>
      <w:r w:rsidRPr="00280CCB">
        <w:rPr>
          <w:rFonts w:asciiTheme="minorHAnsi" w:hAnsiTheme="minorHAnsi" w:cstheme="minorHAnsi"/>
          <w:sz w:val="22"/>
          <w:szCs w:val="22"/>
        </w:rPr>
        <w:t xml:space="preserve"> </w:t>
      </w:r>
      <w:r w:rsidR="005457D8" w:rsidRPr="00280CCB">
        <w:rPr>
          <w:rFonts w:asciiTheme="minorHAnsi" w:hAnsiTheme="minorHAnsi" w:cstheme="minorHAnsi"/>
          <w:sz w:val="22"/>
          <w:szCs w:val="22"/>
        </w:rPr>
        <w:t>olympiades.</w:t>
      </w:r>
    </w:p>
    <w:p w:rsidR="00280CCB" w:rsidRPr="00280CCB" w:rsidRDefault="00280CCB" w:rsidP="00636EB3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80CCB" w:rsidRPr="00280CCB" w:rsidRDefault="00280CCB" w:rsidP="00636EB3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280CCB">
        <w:rPr>
          <w:rFonts w:asciiTheme="minorHAnsi" w:hAnsiTheme="minorHAnsi" w:cstheme="minorHAnsi"/>
          <w:sz w:val="22"/>
          <w:szCs w:val="22"/>
        </w:rPr>
        <w:t>Des élections auront lieu au moment des JO pour renouveler</w:t>
      </w:r>
      <w:r>
        <w:rPr>
          <w:rFonts w:asciiTheme="minorHAnsi" w:hAnsiTheme="minorHAnsi" w:cstheme="minorHAnsi"/>
          <w:sz w:val="22"/>
          <w:szCs w:val="22"/>
        </w:rPr>
        <w:t xml:space="preserve"> les membres du CREO</w:t>
      </w:r>
      <w:r w:rsidR="005457D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mais</w:t>
      </w:r>
      <w:r w:rsidRPr="00280CCB">
        <w:rPr>
          <w:rFonts w:asciiTheme="minorHAnsi" w:hAnsiTheme="minorHAnsi" w:cstheme="minorHAnsi"/>
          <w:sz w:val="22"/>
          <w:szCs w:val="22"/>
        </w:rPr>
        <w:t xml:space="preserve"> pour l'instant il ne semble pas y avoir de successeurs po</w:t>
      </w:r>
      <w:r>
        <w:rPr>
          <w:rFonts w:asciiTheme="minorHAnsi" w:hAnsiTheme="minorHAnsi" w:cstheme="minorHAnsi"/>
          <w:sz w:val="22"/>
          <w:szCs w:val="22"/>
        </w:rPr>
        <w:t>tentiels à Jean Christian CARRI</w:t>
      </w:r>
      <w:r w:rsidR="005457D8">
        <w:rPr>
          <w:rFonts w:asciiTheme="minorHAnsi" w:hAnsiTheme="minorHAnsi" w:cstheme="minorHAnsi"/>
          <w:sz w:val="22"/>
          <w:szCs w:val="22"/>
        </w:rPr>
        <w:t>E. D</w:t>
      </w:r>
      <w:r w:rsidRPr="00280CCB">
        <w:rPr>
          <w:rFonts w:asciiTheme="minorHAnsi" w:hAnsiTheme="minorHAnsi" w:cstheme="minorHAnsi"/>
          <w:sz w:val="22"/>
          <w:szCs w:val="22"/>
        </w:rPr>
        <w:t>es élections auront lieu</w:t>
      </w:r>
      <w:r w:rsidR="005457D8">
        <w:rPr>
          <w:rFonts w:asciiTheme="minorHAnsi" w:hAnsiTheme="minorHAnsi" w:cstheme="minorHAnsi"/>
          <w:sz w:val="22"/>
          <w:szCs w:val="22"/>
        </w:rPr>
        <w:t xml:space="preserve"> également au niveau de la fédération : </w:t>
      </w:r>
      <w:r w:rsidRPr="00280CCB">
        <w:rPr>
          <w:rFonts w:asciiTheme="minorHAnsi" w:hAnsiTheme="minorHAnsi" w:cstheme="minorHAnsi"/>
          <w:sz w:val="22"/>
          <w:szCs w:val="22"/>
        </w:rPr>
        <w:t xml:space="preserve">un </w:t>
      </w:r>
      <w:r w:rsidR="0007518D" w:rsidRPr="00280CCB">
        <w:rPr>
          <w:rFonts w:asciiTheme="minorHAnsi" w:hAnsiTheme="minorHAnsi" w:cstheme="minorHAnsi"/>
          <w:sz w:val="22"/>
          <w:szCs w:val="22"/>
        </w:rPr>
        <w:t>prétendant</w:t>
      </w:r>
      <w:r w:rsidRPr="00280CCB">
        <w:rPr>
          <w:rFonts w:asciiTheme="minorHAnsi" w:hAnsiTheme="minorHAnsi" w:cstheme="minorHAnsi"/>
          <w:sz w:val="22"/>
          <w:szCs w:val="22"/>
        </w:rPr>
        <w:t xml:space="preserve"> connu pour l'instant </w:t>
      </w:r>
      <w:r w:rsidR="0007518D">
        <w:rPr>
          <w:rFonts w:asciiTheme="minorHAnsi" w:hAnsiTheme="minorHAnsi" w:cstheme="minorHAnsi"/>
          <w:sz w:val="22"/>
          <w:szCs w:val="22"/>
        </w:rPr>
        <w:t>qui est M. Philippe OMNES.</w:t>
      </w:r>
    </w:p>
    <w:p w:rsidR="00280CCB" w:rsidRPr="00280CCB" w:rsidRDefault="00280CCB" w:rsidP="00636EB3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80CCB" w:rsidRPr="00280CCB" w:rsidRDefault="00280CCB" w:rsidP="00636EB3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280CCB">
        <w:rPr>
          <w:rFonts w:asciiTheme="minorHAnsi" w:hAnsiTheme="minorHAnsi" w:cstheme="minorHAnsi"/>
          <w:sz w:val="22"/>
          <w:szCs w:val="22"/>
        </w:rPr>
        <w:t>Notr</w:t>
      </w:r>
      <w:r w:rsidR="00A81DCB">
        <w:rPr>
          <w:rFonts w:asciiTheme="minorHAnsi" w:hAnsiTheme="minorHAnsi" w:cstheme="minorHAnsi"/>
          <w:sz w:val="22"/>
          <w:szCs w:val="22"/>
        </w:rPr>
        <w:t>e CTS conseiller sportif :</w:t>
      </w:r>
    </w:p>
    <w:p w:rsidR="00280CCB" w:rsidRPr="00280CCB" w:rsidRDefault="00280CCB" w:rsidP="00636EB3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80CCB" w:rsidRPr="009F2FDC" w:rsidRDefault="004A12B3" w:rsidP="00636EB3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9F2FDC">
        <w:rPr>
          <w:rFonts w:asciiTheme="minorHAnsi" w:hAnsiTheme="minorHAnsi" w:cstheme="minorHAnsi"/>
          <w:sz w:val="22"/>
          <w:szCs w:val="22"/>
        </w:rPr>
        <w:t>Auparavant il y avait deux cons</w:t>
      </w:r>
      <w:r w:rsidR="00444865" w:rsidRPr="009F2FDC">
        <w:rPr>
          <w:rFonts w:asciiTheme="minorHAnsi" w:hAnsiTheme="minorHAnsi" w:cstheme="minorHAnsi"/>
          <w:sz w:val="22"/>
          <w:szCs w:val="22"/>
        </w:rPr>
        <w:t>eillers techniques : un pour Midi Pyrénées et un pour Languedoc Roussillon. Désormais il n’y a plus qu’u</w:t>
      </w:r>
      <w:r w:rsidR="00280CCB" w:rsidRPr="009F2FDC">
        <w:rPr>
          <w:rFonts w:asciiTheme="minorHAnsi" w:hAnsiTheme="minorHAnsi" w:cstheme="minorHAnsi"/>
          <w:sz w:val="22"/>
          <w:szCs w:val="22"/>
        </w:rPr>
        <w:t xml:space="preserve">n seul conseiller sportif pour tout l'Occitanie </w:t>
      </w:r>
      <w:r w:rsidR="00A81DCB" w:rsidRPr="009F2FDC">
        <w:rPr>
          <w:rFonts w:asciiTheme="minorHAnsi" w:hAnsiTheme="minorHAnsi" w:cstheme="minorHAnsi"/>
          <w:sz w:val="22"/>
          <w:szCs w:val="22"/>
        </w:rPr>
        <w:t>(</w:t>
      </w:r>
      <w:r w:rsidR="00280CCB" w:rsidRPr="009F2FDC">
        <w:rPr>
          <w:rFonts w:asciiTheme="minorHAnsi" w:hAnsiTheme="minorHAnsi" w:cstheme="minorHAnsi"/>
          <w:sz w:val="22"/>
          <w:szCs w:val="22"/>
        </w:rPr>
        <w:t>soit 13 départements</w:t>
      </w:r>
      <w:r w:rsidR="00A81DCB" w:rsidRPr="009F2FDC">
        <w:rPr>
          <w:rFonts w:asciiTheme="minorHAnsi" w:hAnsiTheme="minorHAnsi" w:cstheme="minorHAnsi"/>
          <w:sz w:val="22"/>
          <w:szCs w:val="22"/>
        </w:rPr>
        <w:t>)</w:t>
      </w:r>
      <w:r w:rsidR="00444865" w:rsidRPr="009F2FDC">
        <w:rPr>
          <w:rFonts w:asciiTheme="minorHAnsi" w:hAnsiTheme="minorHAnsi" w:cstheme="minorHAnsi"/>
          <w:sz w:val="22"/>
          <w:szCs w:val="22"/>
        </w:rPr>
        <w:t xml:space="preserve">. L’ancien CTS de Midi Pyrénées </w:t>
      </w:r>
      <w:r w:rsidR="00A81DCB" w:rsidRPr="009F2FDC">
        <w:rPr>
          <w:rFonts w:asciiTheme="minorHAnsi" w:hAnsiTheme="minorHAnsi" w:cstheme="minorHAnsi"/>
          <w:sz w:val="22"/>
          <w:szCs w:val="22"/>
        </w:rPr>
        <w:t>(M. Damien TOUYA</w:t>
      </w:r>
      <w:r w:rsidR="00280CCB" w:rsidRPr="009F2FDC">
        <w:rPr>
          <w:rFonts w:asciiTheme="minorHAnsi" w:hAnsiTheme="minorHAnsi" w:cstheme="minorHAnsi"/>
          <w:sz w:val="22"/>
          <w:szCs w:val="22"/>
        </w:rPr>
        <w:t xml:space="preserve">) </w:t>
      </w:r>
      <w:r w:rsidR="009F2FDC" w:rsidRPr="009F2FDC">
        <w:rPr>
          <w:rFonts w:asciiTheme="minorHAnsi" w:hAnsiTheme="minorHAnsi" w:cstheme="minorHAnsi"/>
          <w:sz w:val="22"/>
          <w:szCs w:val="22"/>
        </w:rPr>
        <w:t xml:space="preserve">et parti </w:t>
      </w:r>
      <w:r w:rsidR="00280CCB" w:rsidRPr="009F2FDC">
        <w:rPr>
          <w:rFonts w:asciiTheme="minorHAnsi" w:hAnsiTheme="minorHAnsi" w:cstheme="minorHAnsi"/>
          <w:sz w:val="22"/>
          <w:szCs w:val="22"/>
        </w:rPr>
        <w:t xml:space="preserve">comme entraineur </w:t>
      </w:r>
      <w:r w:rsidR="00A81DCB" w:rsidRPr="009F2FDC">
        <w:rPr>
          <w:rFonts w:asciiTheme="minorHAnsi" w:hAnsiTheme="minorHAnsi" w:cstheme="minorHAnsi"/>
          <w:sz w:val="22"/>
          <w:szCs w:val="22"/>
        </w:rPr>
        <w:t>national</w:t>
      </w:r>
      <w:r w:rsidR="00280CCB" w:rsidRPr="009F2FDC">
        <w:rPr>
          <w:rFonts w:asciiTheme="minorHAnsi" w:hAnsiTheme="minorHAnsi" w:cstheme="minorHAnsi"/>
          <w:sz w:val="22"/>
          <w:szCs w:val="22"/>
        </w:rPr>
        <w:t xml:space="preserve"> adjoint</w:t>
      </w:r>
      <w:r w:rsidR="009F2FDC" w:rsidRPr="009F2FDC">
        <w:rPr>
          <w:rFonts w:asciiTheme="minorHAnsi" w:hAnsiTheme="minorHAnsi" w:cstheme="minorHAnsi"/>
          <w:sz w:val="22"/>
          <w:szCs w:val="22"/>
        </w:rPr>
        <w:t xml:space="preserve"> des équipes de France Féminines de sabre.</w:t>
      </w:r>
    </w:p>
    <w:p w:rsidR="00280CCB" w:rsidRPr="00280CCB" w:rsidRDefault="00A81DCB" w:rsidP="00636EB3">
      <w:pPr>
        <w:pStyle w:val="NormalWeb"/>
        <w:spacing w:before="0" w:beforeAutospacing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53FDF">
        <w:sym w:font="Wingdings" w:char="F046"/>
      </w:r>
      <w:r w:rsidRPr="00D53FDF">
        <w:rPr>
          <w:rFonts w:asciiTheme="minorHAnsi" w:hAnsiTheme="minorHAnsi" w:cstheme="minorHAnsi"/>
          <w:sz w:val="22"/>
          <w:szCs w:val="22"/>
        </w:rPr>
        <w:t xml:space="preserve"> </w:t>
      </w:r>
      <w:r w:rsidR="00280CCB" w:rsidRPr="00280CCB">
        <w:rPr>
          <w:rFonts w:asciiTheme="minorHAnsi" w:hAnsiTheme="minorHAnsi" w:cstheme="minorHAnsi"/>
          <w:sz w:val="22"/>
          <w:szCs w:val="22"/>
        </w:rPr>
        <w:t>Notre CTS,</w:t>
      </w:r>
      <w:r>
        <w:rPr>
          <w:rFonts w:asciiTheme="minorHAnsi" w:hAnsiTheme="minorHAnsi" w:cstheme="minorHAnsi"/>
          <w:sz w:val="22"/>
          <w:szCs w:val="22"/>
        </w:rPr>
        <w:t xml:space="preserve"> Mme Magali CARRIER</w:t>
      </w:r>
      <w:r w:rsidR="00280CCB" w:rsidRPr="00280CCB">
        <w:rPr>
          <w:rFonts w:asciiTheme="minorHAnsi" w:hAnsiTheme="minorHAnsi" w:cstheme="minorHAnsi"/>
          <w:sz w:val="22"/>
          <w:szCs w:val="22"/>
        </w:rPr>
        <w:t xml:space="preserve">, en plus de ses fonctions </w:t>
      </w:r>
      <w:r w:rsidRPr="00280CCB">
        <w:rPr>
          <w:rFonts w:asciiTheme="minorHAnsi" w:hAnsiTheme="minorHAnsi" w:cstheme="minorHAnsi"/>
          <w:sz w:val="22"/>
          <w:szCs w:val="22"/>
        </w:rPr>
        <w:t>régionales,</w:t>
      </w:r>
      <w:r w:rsidR="00280CCB" w:rsidRPr="00280C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est </w:t>
      </w:r>
      <w:r w:rsidR="00280CCB" w:rsidRPr="00280CCB">
        <w:rPr>
          <w:rFonts w:asciiTheme="minorHAnsi" w:hAnsiTheme="minorHAnsi" w:cstheme="minorHAnsi"/>
          <w:sz w:val="22"/>
          <w:szCs w:val="22"/>
        </w:rPr>
        <w:t xml:space="preserve">formatrice des éducateurs et </w:t>
      </w:r>
      <w:r w:rsidRPr="00280CCB">
        <w:rPr>
          <w:rFonts w:asciiTheme="minorHAnsi" w:hAnsiTheme="minorHAnsi" w:cstheme="minorHAnsi"/>
          <w:sz w:val="22"/>
          <w:szCs w:val="22"/>
        </w:rPr>
        <w:t>mo</w:t>
      </w:r>
      <w:r>
        <w:rPr>
          <w:rFonts w:asciiTheme="minorHAnsi" w:hAnsiTheme="minorHAnsi" w:cstheme="minorHAnsi"/>
          <w:sz w:val="22"/>
          <w:szCs w:val="22"/>
        </w:rPr>
        <w:t>niteurs, encadrante des stages :</w:t>
      </w:r>
      <w:r w:rsidR="00280CCB" w:rsidRPr="00280CCB">
        <w:rPr>
          <w:rFonts w:asciiTheme="minorHAnsi" w:hAnsiTheme="minorHAnsi" w:cstheme="minorHAnsi"/>
          <w:sz w:val="22"/>
          <w:szCs w:val="22"/>
        </w:rPr>
        <w:t xml:space="preserve"> au</w:t>
      </w:r>
      <w:r>
        <w:rPr>
          <w:rFonts w:asciiTheme="minorHAnsi" w:hAnsiTheme="minorHAnsi" w:cstheme="minorHAnsi"/>
          <w:sz w:val="22"/>
          <w:szCs w:val="22"/>
        </w:rPr>
        <w:t xml:space="preserve">x 3 armes ; </w:t>
      </w:r>
      <w:r w:rsidR="00280CCB" w:rsidRPr="00280CCB">
        <w:rPr>
          <w:rFonts w:asciiTheme="minorHAnsi" w:hAnsiTheme="minorHAnsi" w:cstheme="minorHAnsi"/>
          <w:sz w:val="22"/>
          <w:szCs w:val="22"/>
        </w:rPr>
        <w:t xml:space="preserve">pour les jeunes tireurs M15 pouvant participer à la </w:t>
      </w:r>
      <w:r w:rsidRPr="00280CCB">
        <w:rPr>
          <w:rFonts w:asciiTheme="minorHAnsi" w:hAnsiTheme="minorHAnsi" w:cstheme="minorHAnsi"/>
          <w:sz w:val="22"/>
          <w:szCs w:val="22"/>
        </w:rPr>
        <w:t>fête</w:t>
      </w:r>
      <w:r w:rsidR="00280CCB" w:rsidRPr="00280CCB">
        <w:rPr>
          <w:rFonts w:asciiTheme="minorHAnsi" w:hAnsiTheme="minorHAnsi" w:cstheme="minorHAnsi"/>
          <w:sz w:val="22"/>
          <w:szCs w:val="22"/>
        </w:rPr>
        <w:t xml:space="preserve"> des </w:t>
      </w:r>
      <w:r w:rsidRPr="00280CCB">
        <w:rPr>
          <w:rFonts w:asciiTheme="minorHAnsi" w:hAnsiTheme="minorHAnsi" w:cstheme="minorHAnsi"/>
          <w:sz w:val="22"/>
          <w:szCs w:val="22"/>
        </w:rPr>
        <w:t>jeunes.</w:t>
      </w:r>
    </w:p>
    <w:p w:rsidR="00280CCB" w:rsidRDefault="00A81DCB" w:rsidP="00636EB3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Elle a également une a</w:t>
      </w:r>
      <w:r w:rsidR="00280CCB" w:rsidRPr="00280CCB">
        <w:rPr>
          <w:rFonts w:asciiTheme="minorHAnsi" w:hAnsiTheme="minorHAnsi" w:cstheme="minorHAnsi"/>
          <w:sz w:val="22"/>
          <w:szCs w:val="22"/>
        </w:rPr>
        <w:t>utre casquette</w:t>
      </w:r>
      <w:r w:rsidR="00520765">
        <w:rPr>
          <w:rFonts w:asciiTheme="minorHAnsi" w:hAnsiTheme="minorHAnsi" w:cstheme="minorHAnsi"/>
          <w:sz w:val="22"/>
          <w:szCs w:val="22"/>
        </w:rPr>
        <w:t> </w:t>
      </w:r>
      <w:r w:rsidR="00520765">
        <w:t>:</w:t>
      </w:r>
      <w:r w:rsidR="00520765" w:rsidRPr="00D53FDF">
        <w:rPr>
          <w:rFonts w:asciiTheme="minorHAnsi" w:hAnsiTheme="minorHAnsi" w:cstheme="minorHAnsi"/>
          <w:sz w:val="22"/>
          <w:szCs w:val="22"/>
        </w:rPr>
        <w:t xml:space="preserve"> </w:t>
      </w:r>
      <w:r w:rsidR="00280CCB" w:rsidRPr="00280CCB">
        <w:rPr>
          <w:rFonts w:asciiTheme="minorHAnsi" w:hAnsiTheme="minorHAnsi" w:cstheme="minorHAnsi"/>
          <w:sz w:val="22"/>
          <w:szCs w:val="22"/>
        </w:rPr>
        <w:t>une res</w:t>
      </w:r>
      <w:r w:rsidR="00520765">
        <w:rPr>
          <w:rFonts w:asciiTheme="minorHAnsi" w:hAnsiTheme="minorHAnsi" w:cstheme="minorHAnsi"/>
          <w:sz w:val="22"/>
          <w:szCs w:val="22"/>
        </w:rPr>
        <w:t>ponsabilité au niveau de la fédération</w:t>
      </w:r>
      <w:r w:rsidR="00280CCB" w:rsidRPr="00280CCB">
        <w:rPr>
          <w:rFonts w:asciiTheme="minorHAnsi" w:hAnsiTheme="minorHAnsi" w:cstheme="minorHAnsi"/>
          <w:sz w:val="22"/>
          <w:szCs w:val="22"/>
        </w:rPr>
        <w:t xml:space="preserve"> pour la formation des maitres </w:t>
      </w:r>
      <w:r w:rsidR="00520765">
        <w:rPr>
          <w:rFonts w:asciiTheme="minorHAnsi" w:hAnsiTheme="minorHAnsi" w:cstheme="minorHAnsi"/>
          <w:sz w:val="22"/>
          <w:szCs w:val="22"/>
        </w:rPr>
        <w:t>d’</w:t>
      </w:r>
      <w:r w:rsidR="00280CCB" w:rsidRPr="00280CCB">
        <w:rPr>
          <w:rFonts w:asciiTheme="minorHAnsi" w:hAnsiTheme="minorHAnsi" w:cstheme="minorHAnsi"/>
          <w:sz w:val="22"/>
          <w:szCs w:val="22"/>
        </w:rPr>
        <w:t>armes</w:t>
      </w:r>
      <w:r w:rsidR="00520765">
        <w:rPr>
          <w:rFonts w:asciiTheme="minorHAnsi" w:hAnsiTheme="minorHAnsi" w:cstheme="minorHAnsi"/>
          <w:sz w:val="22"/>
          <w:szCs w:val="22"/>
        </w:rPr>
        <w:t>, ce qui implique</w:t>
      </w:r>
      <w:r w:rsidR="00280CCB" w:rsidRPr="00280CCB">
        <w:rPr>
          <w:rFonts w:asciiTheme="minorHAnsi" w:hAnsiTheme="minorHAnsi" w:cstheme="minorHAnsi"/>
          <w:sz w:val="22"/>
          <w:szCs w:val="22"/>
        </w:rPr>
        <w:t xml:space="preserve"> au moins 50%</w:t>
      </w:r>
      <w:r w:rsidR="00520765">
        <w:rPr>
          <w:rFonts w:asciiTheme="minorHAnsi" w:hAnsiTheme="minorHAnsi" w:cstheme="minorHAnsi"/>
          <w:sz w:val="22"/>
          <w:szCs w:val="22"/>
        </w:rPr>
        <w:t xml:space="preserve"> de son t</w:t>
      </w:r>
      <w:r w:rsidR="00280CCB" w:rsidRPr="00280CCB">
        <w:rPr>
          <w:rFonts w:asciiTheme="minorHAnsi" w:hAnsiTheme="minorHAnsi" w:cstheme="minorHAnsi"/>
          <w:sz w:val="22"/>
          <w:szCs w:val="22"/>
        </w:rPr>
        <w:t>emps</w:t>
      </w:r>
      <w:r w:rsidR="00520765">
        <w:rPr>
          <w:rFonts w:asciiTheme="minorHAnsi" w:hAnsiTheme="minorHAnsi" w:cstheme="minorHAnsi"/>
          <w:sz w:val="22"/>
          <w:szCs w:val="22"/>
        </w:rPr>
        <w:t>, en</w:t>
      </w:r>
      <w:r w:rsidR="00280CCB" w:rsidRPr="00280CCB">
        <w:rPr>
          <w:rFonts w:asciiTheme="minorHAnsi" w:hAnsiTheme="minorHAnsi" w:cstheme="minorHAnsi"/>
          <w:sz w:val="22"/>
          <w:szCs w:val="22"/>
        </w:rPr>
        <w:t xml:space="preserve"> plus </w:t>
      </w:r>
      <w:r w:rsidR="00520765">
        <w:rPr>
          <w:rFonts w:asciiTheme="minorHAnsi" w:hAnsiTheme="minorHAnsi" w:cstheme="minorHAnsi"/>
          <w:sz w:val="22"/>
          <w:szCs w:val="22"/>
        </w:rPr>
        <w:t>d’</w:t>
      </w:r>
      <w:r w:rsidR="00280CCB" w:rsidRPr="00280CCB">
        <w:rPr>
          <w:rFonts w:asciiTheme="minorHAnsi" w:hAnsiTheme="minorHAnsi" w:cstheme="minorHAnsi"/>
          <w:sz w:val="22"/>
          <w:szCs w:val="22"/>
        </w:rPr>
        <w:t>autre fonction</w:t>
      </w:r>
      <w:r w:rsidR="00520765">
        <w:rPr>
          <w:rFonts w:asciiTheme="minorHAnsi" w:hAnsiTheme="minorHAnsi" w:cstheme="minorHAnsi"/>
          <w:sz w:val="22"/>
          <w:szCs w:val="22"/>
        </w:rPr>
        <w:t xml:space="preserve"> </w:t>
      </w:r>
      <w:r w:rsidR="00280CCB" w:rsidRPr="00280CCB">
        <w:rPr>
          <w:rFonts w:asciiTheme="minorHAnsi" w:hAnsiTheme="minorHAnsi" w:cstheme="minorHAnsi"/>
          <w:sz w:val="22"/>
          <w:szCs w:val="22"/>
        </w:rPr>
        <w:t>que je ne sais pas désigner...</w:t>
      </w:r>
    </w:p>
    <w:p w:rsidR="00520765" w:rsidRPr="00280CCB" w:rsidRDefault="00520765" w:rsidP="00636EB3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80CCB" w:rsidRPr="00FD086F" w:rsidRDefault="00520765" w:rsidP="00636EB3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ce fait et </w:t>
      </w:r>
      <w:r w:rsidR="00280CCB" w:rsidRPr="00280CCB">
        <w:rPr>
          <w:rFonts w:asciiTheme="minorHAnsi" w:hAnsiTheme="minorHAnsi" w:cstheme="minorHAnsi"/>
          <w:sz w:val="22"/>
          <w:szCs w:val="22"/>
        </w:rPr>
        <w:t>à notre grande déception</w:t>
      </w:r>
      <w:r>
        <w:rPr>
          <w:rFonts w:asciiTheme="minorHAnsi" w:hAnsiTheme="minorHAnsi" w:cstheme="minorHAnsi"/>
          <w:sz w:val="22"/>
          <w:szCs w:val="22"/>
        </w:rPr>
        <w:t>,</w:t>
      </w:r>
      <w:r w:rsidR="00280CCB" w:rsidRPr="00280CCB">
        <w:rPr>
          <w:rFonts w:asciiTheme="minorHAnsi" w:hAnsiTheme="minorHAnsi" w:cstheme="minorHAnsi"/>
          <w:sz w:val="22"/>
          <w:szCs w:val="22"/>
        </w:rPr>
        <w:t xml:space="preserve"> nous ne la voyons plus en </w:t>
      </w:r>
      <w:r w:rsidRPr="00280CCB">
        <w:rPr>
          <w:rFonts w:asciiTheme="minorHAnsi" w:hAnsiTheme="minorHAnsi" w:cstheme="minorHAnsi"/>
          <w:sz w:val="22"/>
          <w:szCs w:val="22"/>
        </w:rPr>
        <w:t>région</w:t>
      </w:r>
      <w:r w:rsidR="00280CCB" w:rsidRPr="00280CCB">
        <w:rPr>
          <w:rFonts w:asciiTheme="minorHAnsi" w:hAnsiTheme="minorHAnsi" w:cstheme="minorHAnsi"/>
          <w:sz w:val="22"/>
          <w:szCs w:val="22"/>
        </w:rPr>
        <w:t>, sauf p</w:t>
      </w:r>
      <w:r>
        <w:rPr>
          <w:rFonts w:asciiTheme="minorHAnsi" w:hAnsiTheme="minorHAnsi" w:cstheme="minorHAnsi"/>
          <w:sz w:val="22"/>
          <w:szCs w:val="22"/>
        </w:rPr>
        <w:t>our les compétions nationales mais elle est souvent accaparée par tous.</w:t>
      </w:r>
    </w:p>
    <w:p w:rsidR="00FD086F" w:rsidRPr="00555BDE" w:rsidRDefault="00FD086F" w:rsidP="00636EB3">
      <w:pPr>
        <w:jc w:val="both"/>
        <w:rPr>
          <w:rFonts w:cstheme="minorHAnsi"/>
        </w:rPr>
      </w:pPr>
    </w:p>
    <w:p w:rsidR="00FD086F" w:rsidRPr="0055708C" w:rsidRDefault="00FD086F" w:rsidP="00636EB3">
      <w:pPr>
        <w:pBdr>
          <w:top w:val="single" w:sz="4" w:space="1" w:color="auto"/>
        </w:pBdr>
        <w:jc w:val="both"/>
        <w:rPr>
          <w:sz w:val="16"/>
          <w:szCs w:val="16"/>
        </w:rPr>
      </w:pPr>
    </w:p>
    <w:p w:rsidR="00FD086F" w:rsidRDefault="00FD086F" w:rsidP="00636EB3">
      <w:pPr>
        <w:jc w:val="both"/>
        <w:rPr>
          <w:rFonts w:cstheme="minorHAnsi"/>
          <w:b/>
          <w:i/>
          <w:sz w:val="26"/>
          <w:szCs w:val="26"/>
        </w:rPr>
      </w:pPr>
      <w:r w:rsidRPr="000E50FB">
        <w:rPr>
          <w:rFonts w:cstheme="minorHAnsi"/>
          <w:b/>
          <w:color w:val="1F3864" w:themeColor="accent1" w:themeShade="80"/>
          <w:sz w:val="26"/>
          <w:szCs w:val="26"/>
        </w:rPr>
        <w:t xml:space="preserve">Sujet à l’ordre du jour : </w:t>
      </w:r>
      <w:r w:rsidRPr="00FD086F">
        <w:rPr>
          <w:rFonts w:cstheme="minorHAnsi"/>
          <w:b/>
          <w:i/>
          <w:sz w:val="26"/>
          <w:szCs w:val="26"/>
        </w:rPr>
        <w:t>Fonctionnement et vie du club /EFFECTIFS</w:t>
      </w:r>
    </w:p>
    <w:p w:rsidR="00601854" w:rsidRPr="001B43ED" w:rsidRDefault="00601854" w:rsidP="00636EB3">
      <w:pPr>
        <w:pStyle w:val="Normal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43ED">
        <w:rPr>
          <w:rFonts w:asciiTheme="minorHAnsi" w:hAnsiTheme="minorHAnsi" w:cstheme="minorHAnsi"/>
          <w:sz w:val="22"/>
          <w:szCs w:val="22"/>
        </w:rPr>
        <w:t>Alex a réussi sa formation d'éducateur de niveau 1.</w:t>
      </w:r>
    </w:p>
    <w:p w:rsidR="00601854" w:rsidRPr="001B43ED" w:rsidRDefault="00601854" w:rsidP="001B43ED">
      <w:pPr>
        <w:pStyle w:val="Normal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43ED">
        <w:rPr>
          <w:rFonts w:asciiTheme="minorHAnsi" w:hAnsiTheme="minorHAnsi" w:cstheme="minorHAnsi"/>
          <w:sz w:val="22"/>
          <w:szCs w:val="22"/>
        </w:rPr>
        <w:t xml:space="preserve"> L'arrivée de Cédric et </w:t>
      </w:r>
      <w:proofErr w:type="spellStart"/>
      <w:r w:rsidRPr="001B43ED">
        <w:rPr>
          <w:rFonts w:asciiTheme="minorHAnsi" w:hAnsiTheme="minorHAnsi" w:cstheme="minorHAnsi"/>
          <w:sz w:val="22"/>
          <w:szCs w:val="22"/>
        </w:rPr>
        <w:t>Mathys</w:t>
      </w:r>
      <w:proofErr w:type="spellEnd"/>
      <w:r w:rsidRPr="001B43ED">
        <w:rPr>
          <w:rFonts w:asciiTheme="minorHAnsi" w:hAnsiTheme="minorHAnsi" w:cstheme="minorHAnsi"/>
          <w:sz w:val="22"/>
          <w:szCs w:val="22"/>
        </w:rPr>
        <w:t xml:space="preserve"> , nous fait acquérir 2 compétiteurs aguerris : </w:t>
      </w:r>
      <w:r w:rsidR="001B43ED">
        <w:rPr>
          <w:rFonts w:asciiTheme="minorHAnsi" w:hAnsiTheme="minorHAnsi" w:cstheme="minorHAnsi"/>
          <w:sz w:val="22"/>
          <w:szCs w:val="22"/>
        </w:rPr>
        <w:tab/>
      </w:r>
      <w:r w:rsidR="001B43ED">
        <w:rPr>
          <w:rFonts w:asciiTheme="minorHAnsi" w:hAnsiTheme="minorHAnsi" w:cstheme="minorHAnsi"/>
          <w:sz w:val="22"/>
          <w:szCs w:val="22"/>
        </w:rPr>
        <w:tab/>
      </w:r>
      <w:r w:rsidRPr="001B43ED">
        <w:rPr>
          <w:rFonts w:asciiTheme="minorHAnsi" w:hAnsiTheme="minorHAnsi" w:cstheme="minorHAnsi"/>
          <w:sz w:val="22"/>
          <w:szCs w:val="22"/>
        </w:rPr>
        <w:sym w:font="Wingdings" w:char="F046"/>
      </w:r>
      <w:r w:rsidR="001B43ED" w:rsidRPr="001B43ED">
        <w:rPr>
          <w:rFonts w:asciiTheme="minorHAnsi" w:hAnsiTheme="minorHAnsi" w:cstheme="minorHAnsi"/>
          <w:sz w:val="22"/>
          <w:szCs w:val="22"/>
        </w:rPr>
        <w:t>Gageons</w:t>
      </w:r>
      <w:r w:rsidRPr="001B43ED">
        <w:rPr>
          <w:rFonts w:asciiTheme="minorHAnsi" w:hAnsiTheme="minorHAnsi" w:cstheme="minorHAnsi"/>
          <w:sz w:val="22"/>
          <w:szCs w:val="22"/>
        </w:rPr>
        <w:t xml:space="preserve"> qu'avec leur expérience et leur savoir-faire nous pourrons progresser et bénéficier de leurs trucs et astuces.</w:t>
      </w:r>
    </w:p>
    <w:p w:rsidR="0018436F" w:rsidRPr="001B43ED" w:rsidRDefault="00FD086F" w:rsidP="00636EB3">
      <w:pPr>
        <w:pStyle w:val="NormalWeb"/>
        <w:numPr>
          <w:ilvl w:val="0"/>
          <w:numId w:val="2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43ED">
        <w:rPr>
          <w:rFonts w:asciiTheme="minorHAnsi" w:hAnsiTheme="minorHAnsi" w:cstheme="minorHAnsi"/>
          <w:sz w:val="22"/>
          <w:szCs w:val="22"/>
        </w:rPr>
        <w:t>Il y a cette année une petite baisse des adhérents :</w:t>
      </w:r>
    </w:p>
    <w:p w:rsidR="0018436F" w:rsidRPr="001B43ED" w:rsidRDefault="00FD086F" w:rsidP="00636EB3">
      <w:pPr>
        <w:pStyle w:val="Normal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43ED">
        <w:rPr>
          <w:rFonts w:asciiTheme="minorHAnsi" w:hAnsiTheme="minorHAnsi" w:cstheme="minorHAnsi"/>
          <w:sz w:val="22"/>
          <w:szCs w:val="22"/>
        </w:rPr>
        <w:sym w:font="Wingdings" w:char="F046"/>
      </w:r>
      <w:r w:rsidR="009F7296">
        <w:rPr>
          <w:rFonts w:asciiTheme="minorHAnsi" w:hAnsiTheme="minorHAnsi" w:cstheme="minorHAnsi"/>
          <w:sz w:val="22"/>
          <w:szCs w:val="22"/>
        </w:rPr>
        <w:t xml:space="preserve"> </w:t>
      </w:r>
      <w:r w:rsidRPr="001B43ED">
        <w:rPr>
          <w:rFonts w:asciiTheme="minorHAnsi" w:hAnsiTheme="minorHAnsi" w:cstheme="minorHAnsi"/>
          <w:sz w:val="22"/>
          <w:szCs w:val="22"/>
        </w:rPr>
        <w:t xml:space="preserve">Nous étions 60 adhérents en fin de saison sportive </w:t>
      </w:r>
      <w:r w:rsidR="004A12B3" w:rsidRPr="001B43ED">
        <w:rPr>
          <w:rFonts w:asciiTheme="minorHAnsi" w:hAnsiTheme="minorHAnsi" w:cstheme="minorHAnsi"/>
          <w:sz w:val="22"/>
          <w:szCs w:val="22"/>
        </w:rPr>
        <w:t>2022/2023 contre 53</w:t>
      </w:r>
      <w:r w:rsidR="0018436F" w:rsidRPr="001B43ED">
        <w:rPr>
          <w:rFonts w:asciiTheme="minorHAnsi" w:hAnsiTheme="minorHAnsi" w:cstheme="minorHAnsi"/>
          <w:sz w:val="22"/>
          <w:szCs w:val="22"/>
        </w:rPr>
        <w:t xml:space="preserve"> cette année;</w:t>
      </w:r>
    </w:p>
    <w:p w:rsidR="00FD086F" w:rsidRPr="001B43ED" w:rsidRDefault="00FD086F" w:rsidP="00636EB3">
      <w:pPr>
        <w:pStyle w:val="Normal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43ED">
        <w:rPr>
          <w:rFonts w:asciiTheme="minorHAnsi" w:hAnsiTheme="minorHAnsi" w:cstheme="minorHAnsi"/>
          <w:sz w:val="22"/>
          <w:szCs w:val="22"/>
        </w:rPr>
        <w:sym w:font="Wingdings" w:char="F046"/>
      </w:r>
      <w:r w:rsidR="009F7296">
        <w:rPr>
          <w:rFonts w:asciiTheme="minorHAnsi" w:hAnsiTheme="minorHAnsi" w:cstheme="minorHAnsi"/>
          <w:sz w:val="22"/>
          <w:szCs w:val="22"/>
        </w:rPr>
        <w:t xml:space="preserve"> </w:t>
      </w:r>
      <w:r w:rsidRPr="001B43ED">
        <w:rPr>
          <w:rFonts w:asciiTheme="minorHAnsi" w:hAnsiTheme="minorHAnsi" w:cstheme="minorHAnsi"/>
          <w:sz w:val="22"/>
          <w:szCs w:val="22"/>
        </w:rPr>
        <w:t>La baisse est surtout au niveau des plus jeunes :</w:t>
      </w:r>
      <w:r w:rsidR="0018436F" w:rsidRPr="001B43ED">
        <w:rPr>
          <w:rFonts w:asciiTheme="minorHAnsi" w:hAnsiTheme="minorHAnsi" w:cstheme="minorHAnsi"/>
          <w:sz w:val="22"/>
          <w:szCs w:val="22"/>
        </w:rPr>
        <w:t xml:space="preserve"> le cours</w:t>
      </w:r>
      <w:r w:rsidRPr="001B43ED">
        <w:rPr>
          <w:rFonts w:asciiTheme="minorHAnsi" w:hAnsiTheme="minorHAnsi" w:cstheme="minorHAnsi"/>
          <w:sz w:val="22"/>
          <w:szCs w:val="22"/>
        </w:rPr>
        <w:t xml:space="preserve"> </w:t>
      </w:r>
      <w:r w:rsidR="0018436F" w:rsidRPr="001B43ED">
        <w:rPr>
          <w:rFonts w:asciiTheme="minorHAnsi" w:hAnsiTheme="minorHAnsi" w:cstheme="minorHAnsi"/>
          <w:sz w:val="22"/>
          <w:szCs w:val="22"/>
        </w:rPr>
        <w:t>des 8</w:t>
      </w:r>
      <w:r w:rsidRPr="001B43ED">
        <w:rPr>
          <w:rFonts w:asciiTheme="minorHAnsi" w:hAnsiTheme="minorHAnsi" w:cstheme="minorHAnsi"/>
          <w:sz w:val="22"/>
          <w:szCs w:val="22"/>
        </w:rPr>
        <w:t xml:space="preserve">/10 </w:t>
      </w:r>
      <w:r w:rsidR="0018436F" w:rsidRPr="001B43ED">
        <w:rPr>
          <w:rFonts w:asciiTheme="minorHAnsi" w:hAnsiTheme="minorHAnsi" w:cstheme="minorHAnsi"/>
          <w:sz w:val="22"/>
          <w:szCs w:val="22"/>
        </w:rPr>
        <w:t>ans,</w:t>
      </w:r>
      <w:r w:rsidRPr="001B43ED">
        <w:rPr>
          <w:rFonts w:asciiTheme="minorHAnsi" w:hAnsiTheme="minorHAnsi" w:cstheme="minorHAnsi"/>
          <w:sz w:val="22"/>
          <w:szCs w:val="22"/>
        </w:rPr>
        <w:t xml:space="preserve"> qui ne sont </w:t>
      </w:r>
      <w:r w:rsidR="0018436F" w:rsidRPr="001B43ED">
        <w:rPr>
          <w:rFonts w:asciiTheme="minorHAnsi" w:hAnsiTheme="minorHAnsi" w:cstheme="minorHAnsi"/>
          <w:sz w:val="22"/>
          <w:szCs w:val="22"/>
        </w:rPr>
        <w:t xml:space="preserve">plus que </w:t>
      </w:r>
      <w:r w:rsidRPr="001B43ED">
        <w:rPr>
          <w:rFonts w:asciiTheme="minorHAnsi" w:hAnsiTheme="minorHAnsi" w:cstheme="minorHAnsi"/>
          <w:sz w:val="22"/>
          <w:szCs w:val="22"/>
        </w:rPr>
        <w:t xml:space="preserve">6 cette saison </w:t>
      </w:r>
      <w:r w:rsidR="0018436F" w:rsidRPr="001B43ED">
        <w:rPr>
          <w:rFonts w:asciiTheme="minorHAnsi" w:hAnsiTheme="minorHAnsi" w:cstheme="minorHAnsi"/>
          <w:sz w:val="22"/>
          <w:szCs w:val="22"/>
        </w:rPr>
        <w:t>(contre</w:t>
      </w:r>
      <w:r w:rsidRPr="001B43ED">
        <w:rPr>
          <w:rFonts w:asciiTheme="minorHAnsi" w:hAnsiTheme="minorHAnsi" w:cstheme="minorHAnsi"/>
          <w:sz w:val="22"/>
          <w:szCs w:val="22"/>
        </w:rPr>
        <w:t xml:space="preserve"> 14 l’an dernier).</w:t>
      </w:r>
    </w:p>
    <w:p w:rsidR="00FD086F" w:rsidRPr="001B43ED" w:rsidRDefault="0018436F" w:rsidP="00636EB3">
      <w:pPr>
        <w:pStyle w:val="Normal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43ED">
        <w:rPr>
          <w:rFonts w:asciiTheme="minorHAnsi" w:hAnsiTheme="minorHAnsi" w:cstheme="minorHAnsi"/>
          <w:sz w:val="22"/>
          <w:szCs w:val="22"/>
        </w:rPr>
        <w:sym w:font="Wingdings" w:char="F046"/>
      </w:r>
      <w:r w:rsidR="009F7296">
        <w:rPr>
          <w:rFonts w:asciiTheme="minorHAnsi" w:hAnsiTheme="minorHAnsi" w:cstheme="minorHAnsi"/>
          <w:sz w:val="22"/>
          <w:szCs w:val="22"/>
        </w:rPr>
        <w:t xml:space="preserve"> </w:t>
      </w:r>
      <w:r w:rsidRPr="001B43ED">
        <w:rPr>
          <w:rFonts w:asciiTheme="minorHAnsi" w:hAnsiTheme="minorHAnsi" w:cstheme="minorHAnsi"/>
          <w:sz w:val="22"/>
          <w:szCs w:val="22"/>
        </w:rPr>
        <w:t>P</w:t>
      </w:r>
      <w:r w:rsidR="00FD086F" w:rsidRPr="001B43ED">
        <w:rPr>
          <w:rFonts w:asciiTheme="minorHAnsi" w:hAnsiTheme="minorHAnsi" w:cstheme="minorHAnsi"/>
          <w:sz w:val="22"/>
          <w:szCs w:val="22"/>
        </w:rPr>
        <w:t xml:space="preserve">as de changement au niveau </w:t>
      </w:r>
      <w:r w:rsidRPr="001B43ED">
        <w:rPr>
          <w:rFonts w:asciiTheme="minorHAnsi" w:hAnsiTheme="minorHAnsi" w:cstheme="minorHAnsi"/>
          <w:sz w:val="22"/>
          <w:szCs w:val="22"/>
        </w:rPr>
        <w:t xml:space="preserve">des cours </w:t>
      </w:r>
      <w:r w:rsidR="00FD086F" w:rsidRPr="001B43ED">
        <w:rPr>
          <w:rFonts w:asciiTheme="minorHAnsi" w:hAnsiTheme="minorHAnsi" w:cstheme="minorHAnsi"/>
          <w:sz w:val="22"/>
          <w:szCs w:val="22"/>
        </w:rPr>
        <w:t>des ados et des adultes</w:t>
      </w:r>
      <w:r w:rsidRPr="001B43ED">
        <w:rPr>
          <w:rFonts w:asciiTheme="minorHAnsi" w:hAnsiTheme="minorHAnsi" w:cstheme="minorHAnsi"/>
          <w:sz w:val="22"/>
          <w:szCs w:val="22"/>
        </w:rPr>
        <w:t>.</w:t>
      </w:r>
      <w:r w:rsidR="00FD086F" w:rsidRPr="001B43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12B3" w:rsidRPr="001B43ED" w:rsidRDefault="0018436F" w:rsidP="009F7296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1B43ED">
        <w:rPr>
          <w:rFonts w:asciiTheme="minorHAnsi" w:hAnsiTheme="minorHAnsi" w:cstheme="minorHAnsi"/>
          <w:sz w:val="22"/>
          <w:szCs w:val="22"/>
        </w:rPr>
        <w:lastRenderedPageBreak/>
        <w:t xml:space="preserve">Aussi, cela représente </w:t>
      </w:r>
      <w:r w:rsidR="00FD086F" w:rsidRPr="001B43ED">
        <w:rPr>
          <w:rFonts w:asciiTheme="minorHAnsi" w:hAnsiTheme="minorHAnsi" w:cstheme="minorHAnsi"/>
          <w:sz w:val="22"/>
          <w:szCs w:val="22"/>
        </w:rPr>
        <w:t>une perte d'environ</w:t>
      </w:r>
      <w:r w:rsidRPr="001B43ED">
        <w:rPr>
          <w:rFonts w:asciiTheme="minorHAnsi" w:hAnsiTheme="minorHAnsi" w:cstheme="minorHAnsi"/>
          <w:sz w:val="22"/>
          <w:szCs w:val="22"/>
        </w:rPr>
        <w:t xml:space="preserve"> </w:t>
      </w:r>
      <w:r w:rsidR="00FD086F" w:rsidRPr="001B43ED">
        <w:rPr>
          <w:rFonts w:asciiTheme="minorHAnsi" w:hAnsiTheme="minorHAnsi" w:cstheme="minorHAnsi"/>
          <w:sz w:val="22"/>
          <w:szCs w:val="22"/>
        </w:rPr>
        <w:t>300</w:t>
      </w:r>
      <w:r w:rsidRPr="001B43ED">
        <w:rPr>
          <w:rFonts w:asciiTheme="minorHAnsi" w:hAnsiTheme="minorHAnsi" w:cstheme="minorHAnsi"/>
          <w:sz w:val="22"/>
          <w:szCs w:val="22"/>
        </w:rPr>
        <w:t xml:space="preserve"> escrimeurs au niveau du</w:t>
      </w:r>
      <w:r w:rsidR="00FD086F" w:rsidRPr="001B43ED">
        <w:rPr>
          <w:rFonts w:asciiTheme="minorHAnsi" w:hAnsiTheme="minorHAnsi" w:cstheme="minorHAnsi"/>
          <w:sz w:val="22"/>
          <w:szCs w:val="22"/>
        </w:rPr>
        <w:t xml:space="preserve"> CREO</w:t>
      </w:r>
      <w:r w:rsidR="00D80649" w:rsidRPr="001B43ED">
        <w:rPr>
          <w:rFonts w:asciiTheme="minorHAnsi" w:hAnsiTheme="minorHAnsi" w:cstheme="minorHAnsi"/>
          <w:sz w:val="22"/>
          <w:szCs w:val="22"/>
        </w:rPr>
        <w:t>.</w:t>
      </w:r>
    </w:p>
    <w:p w:rsidR="00D80649" w:rsidRPr="00D80649" w:rsidRDefault="00D80649" w:rsidP="009F7296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80649">
        <w:rPr>
          <w:rFonts w:asciiTheme="minorHAnsi" w:hAnsiTheme="minorHAnsi" w:cstheme="minorHAnsi"/>
          <w:sz w:val="22"/>
          <w:szCs w:val="22"/>
        </w:rPr>
        <w:t>Toutefois, excellente nouvelle cette année car nous avons pu obtenir</w:t>
      </w:r>
      <w:r w:rsidRPr="00D80649">
        <w:rPr>
          <w:rFonts w:cstheme="minorHAnsi"/>
        </w:rPr>
        <w:t xml:space="preserve"> </w:t>
      </w:r>
      <w:r w:rsidRPr="00D80649">
        <w:rPr>
          <w:rFonts w:asciiTheme="minorHAnsi" w:hAnsiTheme="minorHAnsi" w:cstheme="minorHAnsi"/>
          <w:sz w:val="22"/>
          <w:szCs w:val="22"/>
        </w:rPr>
        <w:t>un autre créneau, le mercredi soir, ce qui permet donc à tous les escrimeurs du club de bénéficier de deux entrainements/ semaine.</w:t>
      </w:r>
    </w:p>
    <w:p w:rsidR="001657F9" w:rsidRPr="00E6065D" w:rsidRDefault="001657F9" w:rsidP="009F7296">
      <w:pPr>
        <w:spacing w:line="240" w:lineRule="auto"/>
        <w:jc w:val="both"/>
        <w:rPr>
          <w:color w:val="FF0000"/>
          <w:sz w:val="18"/>
          <w:szCs w:val="18"/>
        </w:rPr>
      </w:pPr>
    </w:p>
    <w:p w:rsidR="00F1217F" w:rsidRPr="0043074F" w:rsidRDefault="001948FB" w:rsidP="00636EB3">
      <w:pPr>
        <w:jc w:val="both"/>
        <w:rPr>
          <w:b/>
          <w:i/>
        </w:rPr>
      </w:pPr>
      <w:r w:rsidRPr="0043074F">
        <w:rPr>
          <w:b/>
          <w:i/>
        </w:rPr>
        <w:t>SOLUTION RIPOSTE</w:t>
      </w:r>
    </w:p>
    <w:p w:rsidR="001657F9" w:rsidRDefault="001657F9" w:rsidP="00636EB3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657F9">
        <w:rPr>
          <w:rFonts w:asciiTheme="minorHAnsi" w:hAnsiTheme="minorHAnsi" w:cstheme="minorHAnsi"/>
          <w:sz w:val="22"/>
          <w:szCs w:val="22"/>
        </w:rPr>
        <w:t>Peu de changement également au niveau de Solution RIPO</w:t>
      </w:r>
      <w:r w:rsidR="006D3024">
        <w:rPr>
          <w:rFonts w:asciiTheme="minorHAnsi" w:hAnsiTheme="minorHAnsi" w:cstheme="minorHAnsi"/>
          <w:sz w:val="22"/>
          <w:szCs w:val="22"/>
        </w:rPr>
        <w:t>STE (escrime et cancer du sein) :</w:t>
      </w:r>
    </w:p>
    <w:p w:rsidR="001657F9" w:rsidRPr="0043074F" w:rsidRDefault="001657F9" w:rsidP="00636EB3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1657F9" w:rsidRPr="009F7296" w:rsidRDefault="001657F9" w:rsidP="004A12B3">
      <w:pPr>
        <w:pStyle w:val="Normal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57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9F7296">
        <w:rPr>
          <w:rFonts w:asciiTheme="minorHAnsi" w:hAnsiTheme="minorHAnsi" w:cstheme="minorHAnsi"/>
          <w:sz w:val="22"/>
          <w:szCs w:val="22"/>
        </w:rPr>
        <w:sym w:font="Wingdings" w:char="F046"/>
      </w:r>
      <w:r w:rsidR="009F7296">
        <w:rPr>
          <w:rFonts w:asciiTheme="minorHAnsi" w:hAnsiTheme="minorHAnsi" w:cstheme="minorHAnsi"/>
          <w:sz w:val="22"/>
          <w:szCs w:val="22"/>
        </w:rPr>
        <w:t xml:space="preserve"> </w:t>
      </w:r>
      <w:r w:rsidRPr="009F7296">
        <w:rPr>
          <w:rFonts w:asciiTheme="minorHAnsi" w:hAnsiTheme="minorHAnsi" w:cstheme="minorHAnsi"/>
          <w:sz w:val="22"/>
          <w:szCs w:val="22"/>
        </w:rPr>
        <w:t>Nous avons un potentiel de 12 dames mais jamais toutes ensemble</w:t>
      </w:r>
      <w:r w:rsidR="009A27C7" w:rsidRPr="009F7296">
        <w:rPr>
          <w:rFonts w:asciiTheme="minorHAnsi" w:hAnsiTheme="minorHAnsi" w:cstheme="minorHAnsi"/>
          <w:sz w:val="22"/>
          <w:szCs w:val="22"/>
        </w:rPr>
        <w:t>s</w:t>
      </w:r>
      <w:r w:rsidRPr="009F7296">
        <w:rPr>
          <w:rFonts w:asciiTheme="minorHAnsi" w:hAnsiTheme="minorHAnsi" w:cstheme="minorHAnsi"/>
          <w:sz w:val="22"/>
          <w:szCs w:val="22"/>
        </w:rPr>
        <w:t xml:space="preserve"> et toujours avec des rendez-vous</w:t>
      </w:r>
      <w:r w:rsidR="006D3024" w:rsidRPr="009F7296">
        <w:rPr>
          <w:rFonts w:asciiTheme="minorHAnsi" w:hAnsiTheme="minorHAnsi" w:cstheme="minorHAnsi"/>
          <w:sz w:val="22"/>
          <w:szCs w:val="22"/>
        </w:rPr>
        <w:t xml:space="preserve"> médicaux ;</w:t>
      </w:r>
    </w:p>
    <w:p w:rsidR="001657F9" w:rsidRPr="009F7296" w:rsidRDefault="001657F9" w:rsidP="004A12B3">
      <w:pPr>
        <w:pStyle w:val="Normal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F7296">
        <w:rPr>
          <w:rFonts w:asciiTheme="minorHAnsi" w:hAnsiTheme="minorHAnsi" w:cstheme="minorHAnsi"/>
          <w:sz w:val="22"/>
          <w:szCs w:val="22"/>
        </w:rPr>
        <w:sym w:font="Wingdings" w:char="F046"/>
      </w:r>
      <w:r w:rsidRPr="009F7296">
        <w:rPr>
          <w:rFonts w:asciiTheme="minorHAnsi" w:hAnsiTheme="minorHAnsi" w:cstheme="minorHAnsi"/>
          <w:sz w:val="22"/>
          <w:szCs w:val="22"/>
        </w:rPr>
        <w:t xml:space="preserve"> L’effectif présent très régulièrement à chaque séance est de 5 à </w:t>
      </w:r>
      <w:r w:rsidR="006D3024" w:rsidRPr="009F7296">
        <w:rPr>
          <w:rFonts w:asciiTheme="minorHAnsi" w:hAnsiTheme="minorHAnsi" w:cstheme="minorHAnsi"/>
          <w:sz w:val="22"/>
          <w:szCs w:val="22"/>
        </w:rPr>
        <w:t>6</w:t>
      </w:r>
      <w:r w:rsidRPr="009F7296">
        <w:rPr>
          <w:rFonts w:asciiTheme="minorHAnsi" w:hAnsiTheme="minorHAnsi" w:cstheme="minorHAnsi"/>
          <w:sz w:val="22"/>
          <w:szCs w:val="22"/>
        </w:rPr>
        <w:t xml:space="preserve"> présentes. Aussi, de ce point de vue, nous sommes l'un des clubs les plus important</w:t>
      </w:r>
      <w:r w:rsidR="006D3024" w:rsidRPr="009F7296">
        <w:rPr>
          <w:rFonts w:asciiTheme="minorHAnsi" w:hAnsiTheme="minorHAnsi" w:cstheme="minorHAnsi"/>
          <w:sz w:val="22"/>
          <w:szCs w:val="22"/>
        </w:rPr>
        <w:t>s.</w:t>
      </w:r>
      <w:r w:rsidRPr="009F72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12B3" w:rsidRPr="009F7296" w:rsidRDefault="006D3024" w:rsidP="004A12B3">
      <w:pPr>
        <w:pStyle w:val="Normal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F7296">
        <w:rPr>
          <w:rFonts w:asciiTheme="minorHAnsi" w:hAnsiTheme="minorHAnsi" w:cstheme="minorHAnsi"/>
          <w:sz w:val="22"/>
          <w:szCs w:val="22"/>
        </w:rPr>
        <w:sym w:font="Wingdings" w:char="F046"/>
      </w:r>
      <w:r w:rsidRPr="009F7296">
        <w:rPr>
          <w:rFonts w:asciiTheme="minorHAnsi" w:hAnsiTheme="minorHAnsi" w:cstheme="minorHAnsi"/>
          <w:sz w:val="22"/>
          <w:szCs w:val="22"/>
        </w:rPr>
        <w:t xml:space="preserve"> </w:t>
      </w:r>
      <w:r w:rsidR="004A12B3" w:rsidRPr="009F7296">
        <w:rPr>
          <w:rFonts w:asciiTheme="minorHAnsi" w:hAnsiTheme="minorHAnsi" w:cstheme="minorHAnsi"/>
          <w:sz w:val="22"/>
          <w:szCs w:val="22"/>
        </w:rPr>
        <w:t>Il n’y a plus</w:t>
      </w:r>
      <w:r w:rsidR="001657F9" w:rsidRPr="009F7296">
        <w:rPr>
          <w:rFonts w:asciiTheme="minorHAnsi" w:hAnsiTheme="minorHAnsi" w:cstheme="minorHAnsi"/>
          <w:sz w:val="22"/>
          <w:szCs w:val="22"/>
        </w:rPr>
        <w:t xml:space="preserve"> de club</w:t>
      </w:r>
      <w:r w:rsidR="004A12B3" w:rsidRPr="009F7296">
        <w:rPr>
          <w:rFonts w:asciiTheme="minorHAnsi" w:hAnsiTheme="minorHAnsi" w:cstheme="minorHAnsi"/>
          <w:sz w:val="22"/>
          <w:szCs w:val="22"/>
        </w:rPr>
        <w:t xml:space="preserve"> « RIPOSTE »</w:t>
      </w:r>
      <w:r w:rsidR="001657F9" w:rsidRPr="009F7296">
        <w:rPr>
          <w:rFonts w:asciiTheme="minorHAnsi" w:hAnsiTheme="minorHAnsi" w:cstheme="minorHAnsi"/>
          <w:sz w:val="22"/>
          <w:szCs w:val="22"/>
        </w:rPr>
        <w:t xml:space="preserve"> sur Toulouse</w:t>
      </w:r>
      <w:r w:rsidR="004A12B3" w:rsidRPr="009F7296">
        <w:rPr>
          <w:rFonts w:asciiTheme="minorHAnsi" w:hAnsiTheme="minorHAnsi" w:cstheme="minorHAnsi"/>
          <w:sz w:val="22"/>
          <w:szCs w:val="22"/>
        </w:rPr>
        <w:t xml:space="preserve"> mais uniquement en périphérie : Muret –Villeneuve-Tolosane – Blagnac </w:t>
      </w:r>
      <w:r w:rsidR="001657F9" w:rsidRPr="009F7296">
        <w:rPr>
          <w:rFonts w:asciiTheme="minorHAnsi" w:hAnsiTheme="minorHAnsi" w:cstheme="minorHAnsi"/>
          <w:sz w:val="22"/>
          <w:szCs w:val="22"/>
        </w:rPr>
        <w:t xml:space="preserve">et Plaisance du </w:t>
      </w:r>
      <w:proofErr w:type="spellStart"/>
      <w:r w:rsidR="001657F9" w:rsidRPr="009F7296">
        <w:rPr>
          <w:rFonts w:asciiTheme="minorHAnsi" w:hAnsiTheme="minorHAnsi" w:cstheme="minorHAnsi"/>
          <w:sz w:val="22"/>
          <w:szCs w:val="22"/>
        </w:rPr>
        <w:t>Touch</w:t>
      </w:r>
      <w:proofErr w:type="spellEnd"/>
      <w:r w:rsidR="004A12B3" w:rsidRPr="009F7296">
        <w:rPr>
          <w:rFonts w:asciiTheme="minorHAnsi" w:hAnsiTheme="minorHAnsi" w:cstheme="minorHAnsi"/>
          <w:sz w:val="22"/>
          <w:szCs w:val="22"/>
        </w:rPr>
        <w:t>.</w:t>
      </w:r>
    </w:p>
    <w:p w:rsidR="001657F9" w:rsidRPr="009F7296" w:rsidRDefault="006D3024" w:rsidP="004A12B3">
      <w:pPr>
        <w:pStyle w:val="Normal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F7296">
        <w:rPr>
          <w:rFonts w:asciiTheme="minorHAnsi" w:hAnsiTheme="minorHAnsi" w:cstheme="minorHAnsi"/>
          <w:sz w:val="22"/>
          <w:szCs w:val="22"/>
        </w:rPr>
        <w:sym w:font="Wingdings" w:char="F046"/>
      </w:r>
      <w:r w:rsidR="009F7296">
        <w:rPr>
          <w:rFonts w:asciiTheme="minorHAnsi" w:hAnsiTheme="minorHAnsi" w:cstheme="minorHAnsi"/>
          <w:sz w:val="22"/>
          <w:szCs w:val="22"/>
        </w:rPr>
        <w:t xml:space="preserve"> </w:t>
      </w:r>
      <w:r w:rsidRPr="009F7296">
        <w:rPr>
          <w:rFonts w:asciiTheme="minorHAnsi" w:hAnsiTheme="minorHAnsi" w:cstheme="minorHAnsi"/>
          <w:sz w:val="22"/>
          <w:szCs w:val="22"/>
        </w:rPr>
        <w:t>C</w:t>
      </w:r>
      <w:r w:rsidR="001657F9" w:rsidRPr="009F7296">
        <w:rPr>
          <w:rFonts w:asciiTheme="minorHAnsi" w:hAnsiTheme="minorHAnsi" w:cstheme="minorHAnsi"/>
          <w:sz w:val="22"/>
          <w:szCs w:val="22"/>
        </w:rPr>
        <w:t>e</w:t>
      </w:r>
      <w:r w:rsidR="009A27C7" w:rsidRPr="009F7296">
        <w:rPr>
          <w:rFonts w:asciiTheme="minorHAnsi" w:hAnsiTheme="minorHAnsi" w:cstheme="minorHAnsi"/>
          <w:sz w:val="22"/>
          <w:szCs w:val="22"/>
        </w:rPr>
        <w:t xml:space="preserve">s dames ont deux </w:t>
      </w:r>
      <w:r w:rsidRPr="009F7296">
        <w:rPr>
          <w:rFonts w:asciiTheme="minorHAnsi" w:hAnsiTheme="minorHAnsi" w:cstheme="minorHAnsi"/>
          <w:sz w:val="22"/>
          <w:szCs w:val="22"/>
        </w:rPr>
        <w:t>entrainements/</w:t>
      </w:r>
      <w:r w:rsidR="001657F9" w:rsidRPr="009F7296">
        <w:rPr>
          <w:rFonts w:asciiTheme="minorHAnsi" w:hAnsiTheme="minorHAnsi" w:cstheme="minorHAnsi"/>
          <w:sz w:val="22"/>
          <w:szCs w:val="22"/>
        </w:rPr>
        <w:t>semaine le mardi et le jeudi de 14h à 15h 30</w:t>
      </w:r>
      <w:r w:rsidRPr="009F7296">
        <w:rPr>
          <w:rFonts w:asciiTheme="minorHAnsi" w:hAnsiTheme="minorHAnsi" w:cstheme="minorHAnsi"/>
          <w:sz w:val="22"/>
          <w:szCs w:val="22"/>
        </w:rPr>
        <w:t>.</w:t>
      </w:r>
    </w:p>
    <w:p w:rsidR="008E4911" w:rsidRDefault="001B43ED" w:rsidP="001B43ED">
      <w:pPr>
        <w:spacing w:after="0" w:line="276" w:lineRule="auto"/>
        <w:ind w:firstLine="708"/>
        <w:jc w:val="both"/>
        <w:rPr>
          <w:rFonts w:cstheme="minorHAnsi"/>
        </w:rPr>
      </w:pPr>
      <w:r w:rsidRPr="009F7296">
        <w:rPr>
          <w:rFonts w:cstheme="minorHAnsi"/>
        </w:rPr>
        <w:sym w:font="Wingdings" w:char="F046"/>
      </w:r>
      <w:r w:rsidR="003F09F4">
        <w:rPr>
          <w:rFonts w:cstheme="minorHAnsi"/>
        </w:rPr>
        <w:t>Le Club a reçu la labélisation « </w:t>
      </w:r>
      <w:r w:rsidR="003F09F4" w:rsidRPr="003F09F4">
        <w:rPr>
          <w:rFonts w:cstheme="minorHAnsi"/>
          <w:b/>
          <w:i/>
        </w:rPr>
        <w:t>ESCRIME SANTE BIEN-ETRE</w:t>
      </w:r>
      <w:r w:rsidR="003F09F4">
        <w:rPr>
          <w:rFonts w:cstheme="minorHAnsi"/>
        </w:rPr>
        <w:t xml:space="preserve"> » échelon ARGENT en lien avec la </w:t>
      </w:r>
      <w:r w:rsidR="003F09F4" w:rsidRPr="003F09F4">
        <w:rPr>
          <w:rFonts w:cstheme="minorHAnsi"/>
          <w:i/>
        </w:rPr>
        <w:t>Solution RIPOSTE</w:t>
      </w:r>
      <w:r w:rsidR="003F09F4">
        <w:rPr>
          <w:rFonts w:cstheme="minorHAnsi"/>
          <w:i/>
        </w:rPr>
        <w:t xml:space="preserve"> </w:t>
      </w:r>
      <w:r w:rsidR="003F09F4" w:rsidRPr="003F09F4">
        <w:rPr>
          <w:rFonts w:cstheme="minorHAnsi"/>
        </w:rPr>
        <w:t>pour un effectif de 25 dames à avoir reçu une initiation escrime et cancer du sein.</w:t>
      </w:r>
    </w:p>
    <w:p w:rsidR="009F7296" w:rsidRPr="009F7296" w:rsidRDefault="009F7296" w:rsidP="001B43ED">
      <w:pPr>
        <w:spacing w:after="0" w:line="276" w:lineRule="auto"/>
        <w:ind w:firstLine="708"/>
        <w:jc w:val="both"/>
        <w:rPr>
          <w:rFonts w:cstheme="minorHAnsi"/>
          <w:color w:val="FF0000"/>
        </w:rPr>
      </w:pPr>
    </w:p>
    <w:p w:rsidR="00BE0B40" w:rsidRPr="00E6065D" w:rsidRDefault="00BE0B40" w:rsidP="00636EB3">
      <w:pPr>
        <w:pBdr>
          <w:bottom w:val="single" w:sz="4" w:space="1" w:color="auto"/>
        </w:pBdr>
        <w:jc w:val="both"/>
        <w:rPr>
          <w:color w:val="FF0000"/>
          <w:sz w:val="4"/>
          <w:szCs w:val="4"/>
        </w:rPr>
      </w:pPr>
    </w:p>
    <w:p w:rsidR="006D3024" w:rsidRPr="007C059D" w:rsidRDefault="006D3024" w:rsidP="00636EB3">
      <w:pPr>
        <w:jc w:val="both"/>
        <w:rPr>
          <w:rFonts w:cstheme="minorHAnsi"/>
          <w:b/>
          <w:color w:val="FF0000"/>
          <w:sz w:val="16"/>
          <w:szCs w:val="16"/>
        </w:rPr>
      </w:pPr>
    </w:p>
    <w:p w:rsidR="006D3024" w:rsidRDefault="001948FB" w:rsidP="00636EB3">
      <w:pPr>
        <w:jc w:val="both"/>
        <w:rPr>
          <w:rFonts w:cstheme="minorHAnsi"/>
          <w:b/>
          <w:i/>
          <w:sz w:val="26"/>
          <w:szCs w:val="26"/>
        </w:rPr>
      </w:pPr>
      <w:r w:rsidRPr="000E50FB">
        <w:rPr>
          <w:rFonts w:cstheme="minorHAnsi"/>
          <w:b/>
          <w:color w:val="1F3864" w:themeColor="accent1" w:themeShade="80"/>
          <w:sz w:val="26"/>
          <w:szCs w:val="26"/>
        </w:rPr>
        <w:t>Sujet à l</w:t>
      </w:r>
      <w:r w:rsidR="007C41DC" w:rsidRPr="000E50FB">
        <w:rPr>
          <w:rFonts w:cstheme="minorHAnsi"/>
          <w:b/>
          <w:color w:val="1F3864" w:themeColor="accent1" w:themeShade="80"/>
          <w:sz w:val="26"/>
          <w:szCs w:val="26"/>
        </w:rPr>
        <w:t>’ordre du</w:t>
      </w:r>
      <w:r w:rsidRPr="000E50FB">
        <w:rPr>
          <w:rFonts w:cstheme="minorHAnsi"/>
          <w:b/>
          <w:color w:val="1F3864" w:themeColor="accent1" w:themeShade="80"/>
          <w:sz w:val="26"/>
          <w:szCs w:val="26"/>
        </w:rPr>
        <w:t xml:space="preserve"> jour : </w:t>
      </w:r>
      <w:r w:rsidRPr="006D3024">
        <w:rPr>
          <w:rFonts w:cstheme="minorHAnsi"/>
          <w:b/>
          <w:i/>
          <w:sz w:val="26"/>
          <w:szCs w:val="26"/>
        </w:rPr>
        <w:t>Fonctionnement et vie du club /</w:t>
      </w:r>
      <w:r w:rsidR="00246C64" w:rsidRPr="006D3024">
        <w:rPr>
          <w:rFonts w:cstheme="minorHAnsi"/>
          <w:b/>
          <w:i/>
          <w:sz w:val="26"/>
          <w:szCs w:val="26"/>
        </w:rPr>
        <w:t>ACTIONS EXTERIEURES</w:t>
      </w:r>
    </w:p>
    <w:p w:rsidR="00636EB3" w:rsidRPr="007C059D" w:rsidRDefault="00636EB3" w:rsidP="00636EB3">
      <w:pPr>
        <w:jc w:val="both"/>
        <w:rPr>
          <w:rFonts w:cstheme="minorHAnsi"/>
          <w:b/>
          <w:i/>
          <w:sz w:val="18"/>
          <w:szCs w:val="18"/>
        </w:rPr>
      </w:pPr>
    </w:p>
    <w:p w:rsidR="006D3024" w:rsidRPr="005814EB" w:rsidRDefault="006D3024" w:rsidP="00636EB3">
      <w:pPr>
        <w:jc w:val="both"/>
        <w:rPr>
          <w:b/>
          <w:i/>
        </w:rPr>
      </w:pPr>
      <w:r w:rsidRPr="005814EB">
        <w:rPr>
          <w:b/>
          <w:i/>
        </w:rPr>
        <w:t>SUPAERO</w:t>
      </w:r>
    </w:p>
    <w:p w:rsidR="0043074F" w:rsidRPr="007C059D" w:rsidRDefault="00120CEE" w:rsidP="00636EB3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7C059D">
        <w:rPr>
          <w:rFonts w:asciiTheme="minorHAnsi" w:hAnsiTheme="minorHAnsi" w:cstheme="minorHAnsi"/>
          <w:sz w:val="22"/>
          <w:szCs w:val="22"/>
        </w:rPr>
        <w:t>Toujours mon activité à SUPAERO</w:t>
      </w:r>
      <w:r w:rsidR="0043074F" w:rsidRPr="007C059D">
        <w:rPr>
          <w:rFonts w:asciiTheme="minorHAnsi" w:hAnsiTheme="minorHAnsi" w:cstheme="minorHAnsi"/>
          <w:sz w:val="22"/>
          <w:szCs w:val="22"/>
        </w:rPr>
        <w:t> :</w:t>
      </w:r>
    </w:p>
    <w:p w:rsidR="00120CEE" w:rsidRPr="007C059D" w:rsidRDefault="0043074F" w:rsidP="00636EB3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C059D">
        <w:rPr>
          <w:rFonts w:asciiTheme="minorHAnsi" w:hAnsiTheme="minorHAnsi" w:cstheme="minorHAnsi"/>
          <w:sz w:val="22"/>
          <w:szCs w:val="22"/>
        </w:rPr>
        <w:sym w:font="Wingdings" w:char="F046"/>
      </w:r>
      <w:r w:rsidRPr="007C059D">
        <w:rPr>
          <w:rFonts w:asciiTheme="minorHAnsi" w:hAnsiTheme="minorHAnsi" w:cstheme="minorHAnsi"/>
          <w:sz w:val="22"/>
          <w:szCs w:val="22"/>
        </w:rPr>
        <w:t>Des séances le lundi matin, (</w:t>
      </w:r>
      <w:r w:rsidR="00120CEE" w:rsidRPr="007C059D">
        <w:rPr>
          <w:rFonts w:asciiTheme="minorHAnsi" w:hAnsiTheme="minorHAnsi" w:cstheme="minorHAnsi"/>
          <w:sz w:val="22"/>
          <w:szCs w:val="22"/>
        </w:rPr>
        <w:t>9 séances de 1h30</w:t>
      </w:r>
      <w:r w:rsidRPr="007C059D">
        <w:rPr>
          <w:rFonts w:asciiTheme="minorHAnsi" w:hAnsiTheme="minorHAnsi" w:cstheme="minorHAnsi"/>
          <w:sz w:val="22"/>
          <w:szCs w:val="22"/>
        </w:rPr>
        <w:t>),</w:t>
      </w:r>
      <w:r w:rsidR="00120CEE" w:rsidRPr="007C059D">
        <w:rPr>
          <w:rFonts w:asciiTheme="minorHAnsi" w:hAnsiTheme="minorHAnsi" w:cstheme="minorHAnsi"/>
          <w:sz w:val="22"/>
          <w:szCs w:val="22"/>
        </w:rPr>
        <w:t xml:space="preserve"> dans le </w:t>
      </w:r>
      <w:r w:rsidRPr="007C059D">
        <w:rPr>
          <w:rFonts w:asciiTheme="minorHAnsi" w:hAnsiTheme="minorHAnsi" w:cstheme="minorHAnsi"/>
          <w:sz w:val="22"/>
          <w:szCs w:val="22"/>
        </w:rPr>
        <w:t>cursus des élèves ingénieurs ce qui représente 3 sessions dans l'année.</w:t>
      </w:r>
    </w:p>
    <w:p w:rsidR="00120CEE" w:rsidRPr="007C059D" w:rsidRDefault="0043074F" w:rsidP="00636EB3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C059D">
        <w:rPr>
          <w:rFonts w:asciiTheme="minorHAnsi" w:hAnsiTheme="minorHAnsi" w:cstheme="minorHAnsi"/>
          <w:sz w:val="22"/>
          <w:szCs w:val="22"/>
        </w:rPr>
        <w:sym w:font="Wingdings" w:char="F046"/>
      </w:r>
      <w:r w:rsidRPr="007C059D">
        <w:rPr>
          <w:rFonts w:asciiTheme="minorHAnsi" w:hAnsiTheme="minorHAnsi" w:cstheme="minorHAnsi"/>
          <w:sz w:val="22"/>
          <w:szCs w:val="22"/>
        </w:rPr>
        <w:t>Il leur est proposé</w:t>
      </w:r>
      <w:r w:rsidR="00120CEE" w:rsidRPr="007C059D">
        <w:rPr>
          <w:rFonts w:asciiTheme="minorHAnsi" w:hAnsiTheme="minorHAnsi" w:cstheme="minorHAnsi"/>
          <w:sz w:val="22"/>
          <w:szCs w:val="22"/>
        </w:rPr>
        <w:t xml:space="preserve"> 3 séances </w:t>
      </w:r>
      <w:r w:rsidRPr="007C059D">
        <w:rPr>
          <w:rFonts w:asciiTheme="minorHAnsi" w:hAnsiTheme="minorHAnsi" w:cstheme="minorHAnsi"/>
          <w:sz w:val="22"/>
          <w:szCs w:val="22"/>
        </w:rPr>
        <w:t xml:space="preserve">au </w:t>
      </w:r>
      <w:r w:rsidR="00120CEE" w:rsidRPr="007C059D">
        <w:rPr>
          <w:rFonts w:asciiTheme="minorHAnsi" w:hAnsiTheme="minorHAnsi" w:cstheme="minorHAnsi"/>
          <w:sz w:val="22"/>
          <w:szCs w:val="22"/>
        </w:rPr>
        <w:t>fleuret</w:t>
      </w:r>
      <w:r w:rsidRPr="007C059D">
        <w:rPr>
          <w:rFonts w:asciiTheme="minorHAnsi" w:hAnsiTheme="minorHAnsi" w:cstheme="minorHAnsi"/>
          <w:sz w:val="22"/>
          <w:szCs w:val="22"/>
        </w:rPr>
        <w:t>,</w:t>
      </w:r>
      <w:r w:rsidR="00120CEE" w:rsidRPr="007C059D">
        <w:rPr>
          <w:rFonts w:asciiTheme="minorHAnsi" w:hAnsiTheme="minorHAnsi" w:cstheme="minorHAnsi"/>
          <w:sz w:val="22"/>
          <w:szCs w:val="22"/>
        </w:rPr>
        <w:t xml:space="preserve"> 3 </w:t>
      </w:r>
      <w:r w:rsidRPr="007C059D">
        <w:rPr>
          <w:rFonts w:asciiTheme="minorHAnsi" w:hAnsiTheme="minorHAnsi" w:cstheme="minorHAnsi"/>
          <w:sz w:val="22"/>
          <w:szCs w:val="22"/>
        </w:rPr>
        <w:t>séances</w:t>
      </w:r>
      <w:r w:rsidR="00120CEE" w:rsidRPr="007C059D">
        <w:rPr>
          <w:rFonts w:asciiTheme="minorHAnsi" w:hAnsiTheme="minorHAnsi" w:cstheme="minorHAnsi"/>
          <w:sz w:val="22"/>
          <w:szCs w:val="22"/>
        </w:rPr>
        <w:t xml:space="preserve"> </w:t>
      </w:r>
      <w:r w:rsidRPr="007C059D">
        <w:rPr>
          <w:rFonts w:asciiTheme="minorHAnsi" w:hAnsiTheme="minorHAnsi" w:cstheme="minorHAnsi"/>
          <w:sz w:val="22"/>
          <w:szCs w:val="22"/>
        </w:rPr>
        <w:t>à l’</w:t>
      </w:r>
      <w:r w:rsidR="00120CEE" w:rsidRPr="007C059D">
        <w:rPr>
          <w:rFonts w:asciiTheme="minorHAnsi" w:hAnsiTheme="minorHAnsi" w:cstheme="minorHAnsi"/>
          <w:sz w:val="22"/>
          <w:szCs w:val="22"/>
        </w:rPr>
        <w:t xml:space="preserve">épée </w:t>
      </w:r>
      <w:r w:rsidRPr="007C059D">
        <w:rPr>
          <w:rFonts w:asciiTheme="minorHAnsi" w:hAnsiTheme="minorHAnsi" w:cstheme="minorHAnsi"/>
          <w:sz w:val="22"/>
          <w:szCs w:val="22"/>
        </w:rPr>
        <w:t xml:space="preserve">et </w:t>
      </w:r>
      <w:r w:rsidR="00120CEE" w:rsidRPr="007C059D">
        <w:rPr>
          <w:rFonts w:asciiTheme="minorHAnsi" w:hAnsiTheme="minorHAnsi" w:cstheme="minorHAnsi"/>
          <w:sz w:val="22"/>
          <w:szCs w:val="22"/>
        </w:rPr>
        <w:t xml:space="preserve">3 </w:t>
      </w:r>
      <w:r w:rsidRPr="007C059D">
        <w:rPr>
          <w:rFonts w:asciiTheme="minorHAnsi" w:hAnsiTheme="minorHAnsi" w:cstheme="minorHAnsi"/>
          <w:sz w:val="22"/>
          <w:szCs w:val="22"/>
        </w:rPr>
        <w:t>séances au sabre.</w:t>
      </w:r>
    </w:p>
    <w:p w:rsidR="00120CEE" w:rsidRPr="007C059D" w:rsidRDefault="005814EB" w:rsidP="00636EB3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C059D">
        <w:rPr>
          <w:rFonts w:asciiTheme="minorHAnsi" w:hAnsiTheme="minorHAnsi" w:cstheme="minorHAnsi"/>
          <w:sz w:val="22"/>
          <w:szCs w:val="22"/>
        </w:rPr>
        <w:sym w:font="Wingdings" w:char="F046"/>
      </w:r>
      <w:r w:rsidR="00120CEE" w:rsidRPr="007C059D">
        <w:rPr>
          <w:rFonts w:asciiTheme="minorHAnsi" w:hAnsiTheme="minorHAnsi" w:cstheme="minorHAnsi"/>
          <w:sz w:val="22"/>
          <w:szCs w:val="22"/>
        </w:rPr>
        <w:t>Ces élèves</w:t>
      </w:r>
      <w:r w:rsidRPr="007C059D">
        <w:rPr>
          <w:rFonts w:asciiTheme="minorHAnsi" w:hAnsiTheme="minorHAnsi" w:cstheme="minorHAnsi"/>
          <w:sz w:val="22"/>
          <w:szCs w:val="22"/>
        </w:rPr>
        <w:t>, via</w:t>
      </w:r>
      <w:r w:rsidR="00120CEE" w:rsidRPr="007C059D">
        <w:rPr>
          <w:rFonts w:asciiTheme="minorHAnsi" w:hAnsiTheme="minorHAnsi" w:cstheme="minorHAnsi"/>
          <w:sz w:val="22"/>
          <w:szCs w:val="22"/>
        </w:rPr>
        <w:t xml:space="preserve"> l</w:t>
      </w:r>
      <w:r w:rsidRPr="007C059D">
        <w:rPr>
          <w:rFonts w:asciiTheme="minorHAnsi" w:hAnsiTheme="minorHAnsi" w:cstheme="minorHAnsi"/>
          <w:sz w:val="22"/>
          <w:szCs w:val="22"/>
        </w:rPr>
        <w:t>eur cursus peuvent choisir parmi</w:t>
      </w:r>
      <w:r w:rsidR="00120CEE" w:rsidRPr="007C059D">
        <w:rPr>
          <w:rFonts w:asciiTheme="minorHAnsi" w:hAnsiTheme="minorHAnsi" w:cstheme="minorHAnsi"/>
          <w:sz w:val="22"/>
          <w:szCs w:val="22"/>
        </w:rPr>
        <w:t xml:space="preserve"> 25 disciplines différentes</w:t>
      </w:r>
      <w:r w:rsidRPr="007C059D">
        <w:rPr>
          <w:rFonts w:asciiTheme="minorHAnsi" w:hAnsiTheme="minorHAnsi" w:cstheme="minorHAnsi"/>
          <w:sz w:val="22"/>
          <w:szCs w:val="22"/>
        </w:rPr>
        <w:t> : escrime ; golf ; aviron ; self défense etc…</w:t>
      </w:r>
    </w:p>
    <w:p w:rsidR="00636EB3" w:rsidRPr="007C059D" w:rsidRDefault="00636EB3" w:rsidP="00636EB3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05DD3" w:rsidRPr="007C059D" w:rsidRDefault="00805DD3" w:rsidP="007C059D">
      <w:pPr>
        <w:spacing w:after="0"/>
        <w:jc w:val="both"/>
        <w:rPr>
          <w:rFonts w:cstheme="minorHAnsi"/>
        </w:rPr>
      </w:pPr>
      <w:r w:rsidRPr="007C059D">
        <w:rPr>
          <w:rFonts w:cstheme="minorHAnsi"/>
        </w:rPr>
        <w:t>Nous avons participé à plusieurs évènements :</w:t>
      </w:r>
    </w:p>
    <w:p w:rsidR="00805DD3" w:rsidRPr="007C059D" w:rsidRDefault="00805DD3" w:rsidP="007C059D">
      <w:pPr>
        <w:pStyle w:val="Paragraphedeliste"/>
        <w:numPr>
          <w:ilvl w:val="0"/>
          <w:numId w:val="2"/>
        </w:numPr>
        <w:spacing w:before="240" w:after="0"/>
        <w:jc w:val="both"/>
        <w:rPr>
          <w:rFonts w:cstheme="minorHAnsi"/>
        </w:rPr>
      </w:pPr>
      <w:r w:rsidRPr="007C059D">
        <w:rPr>
          <w:rFonts w:cstheme="minorHAnsi"/>
        </w:rPr>
        <w:t xml:space="preserve">Avec SOLUTION RIPOSTE, nous avons participé à </w:t>
      </w:r>
      <w:r w:rsidRPr="007C059D">
        <w:rPr>
          <w:rFonts w:cstheme="minorHAnsi"/>
          <w:b/>
          <w:i/>
        </w:rPr>
        <w:t>Octobre Rose</w:t>
      </w:r>
      <w:r w:rsidRPr="007C059D">
        <w:rPr>
          <w:rFonts w:cstheme="minorHAnsi"/>
        </w:rPr>
        <w:t xml:space="preserve"> à </w:t>
      </w:r>
      <w:proofErr w:type="spellStart"/>
      <w:r w:rsidRPr="007C059D">
        <w:rPr>
          <w:rFonts w:cstheme="minorHAnsi"/>
        </w:rPr>
        <w:t>Bouloc</w:t>
      </w:r>
      <w:proofErr w:type="spellEnd"/>
      <w:r w:rsidRPr="007C059D">
        <w:rPr>
          <w:rFonts w:cstheme="minorHAnsi"/>
        </w:rPr>
        <w:t>, B</w:t>
      </w:r>
      <w:r w:rsidR="00466EA0" w:rsidRPr="007C059D">
        <w:rPr>
          <w:rFonts w:cstheme="minorHAnsi"/>
        </w:rPr>
        <w:t>alma - Clinique Rive Gau</w:t>
      </w:r>
      <w:r w:rsidRPr="007C059D">
        <w:rPr>
          <w:rFonts w:cstheme="minorHAnsi"/>
        </w:rPr>
        <w:t xml:space="preserve">che – </w:t>
      </w:r>
      <w:proofErr w:type="spellStart"/>
      <w:r w:rsidRPr="007C059D">
        <w:rPr>
          <w:rFonts w:cstheme="minorHAnsi"/>
        </w:rPr>
        <w:t>Oncopole</w:t>
      </w:r>
      <w:proofErr w:type="spellEnd"/>
      <w:r w:rsidRPr="007C059D">
        <w:rPr>
          <w:rFonts w:cstheme="minorHAnsi"/>
        </w:rPr>
        <w:t xml:space="preserve"> – clinique Pasteur et </w:t>
      </w:r>
      <w:proofErr w:type="spellStart"/>
      <w:r w:rsidRPr="007C059D">
        <w:rPr>
          <w:rFonts w:cstheme="minorHAnsi"/>
        </w:rPr>
        <w:t>Portet</w:t>
      </w:r>
      <w:proofErr w:type="spellEnd"/>
      <w:r w:rsidRPr="007C059D">
        <w:rPr>
          <w:rFonts w:cstheme="minorHAnsi"/>
        </w:rPr>
        <w:t xml:space="preserve"> sur Garonne.</w:t>
      </w:r>
    </w:p>
    <w:p w:rsidR="006A0AEF" w:rsidRPr="007C059D" w:rsidRDefault="006A0AEF" w:rsidP="007C059D">
      <w:pPr>
        <w:pStyle w:val="NormalWeb"/>
        <w:numPr>
          <w:ilvl w:val="0"/>
          <w:numId w:val="2"/>
        </w:numPr>
        <w:spacing w:before="24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7C059D">
        <w:rPr>
          <w:rFonts w:asciiTheme="minorHAnsi" w:hAnsiTheme="minorHAnsi" w:cstheme="minorHAnsi"/>
          <w:sz w:val="22"/>
          <w:szCs w:val="22"/>
        </w:rPr>
        <w:t>Avec Alex, comme tous les ans, nous avons participé à une animation avec l'association « </w:t>
      </w:r>
      <w:r w:rsidR="00805DD3" w:rsidRPr="007C059D">
        <w:rPr>
          <w:rFonts w:asciiTheme="minorHAnsi" w:hAnsiTheme="minorHAnsi" w:cstheme="minorHAnsi"/>
          <w:b/>
          <w:i/>
          <w:sz w:val="22"/>
          <w:szCs w:val="22"/>
        </w:rPr>
        <w:t>AMENDONNE</w:t>
      </w:r>
      <w:r w:rsidR="00805DD3" w:rsidRPr="007C059D">
        <w:rPr>
          <w:rFonts w:asciiTheme="minorHAnsi" w:hAnsiTheme="minorHAnsi" w:cstheme="minorHAnsi"/>
          <w:sz w:val="22"/>
          <w:szCs w:val="22"/>
        </w:rPr>
        <w:t> » à Blagnac</w:t>
      </w:r>
      <w:r w:rsidR="008B3C63" w:rsidRPr="007C059D">
        <w:rPr>
          <w:rFonts w:asciiTheme="minorHAnsi" w:hAnsiTheme="minorHAnsi" w:cstheme="minorHAnsi"/>
          <w:sz w:val="22"/>
          <w:szCs w:val="22"/>
        </w:rPr>
        <w:t> :</w:t>
      </w:r>
      <w:r w:rsidRPr="007C059D">
        <w:rPr>
          <w:rFonts w:asciiTheme="minorHAnsi" w:hAnsiTheme="minorHAnsi" w:cstheme="minorHAnsi"/>
          <w:sz w:val="22"/>
          <w:szCs w:val="22"/>
        </w:rPr>
        <w:t xml:space="preserve"> </w:t>
      </w:r>
      <w:r w:rsidR="008B3C63" w:rsidRPr="007C059D">
        <w:rPr>
          <w:rFonts w:asciiTheme="minorHAnsi" w:hAnsiTheme="minorHAnsi" w:cstheme="minorHAnsi"/>
          <w:sz w:val="22"/>
          <w:szCs w:val="22"/>
        </w:rPr>
        <w:sym w:font="Wingdings" w:char="F046"/>
      </w:r>
      <w:r w:rsidR="008B3C63" w:rsidRPr="007C059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05DD3" w:rsidRPr="007C059D">
        <w:rPr>
          <w:rFonts w:asciiTheme="minorHAnsi" w:hAnsiTheme="minorHAnsi" w:cstheme="minorHAnsi"/>
          <w:sz w:val="22"/>
          <w:szCs w:val="22"/>
        </w:rPr>
        <w:t xml:space="preserve">une matinée découverte de l'escrime pour </w:t>
      </w:r>
      <w:r w:rsidRPr="007C059D">
        <w:rPr>
          <w:rFonts w:asciiTheme="minorHAnsi" w:hAnsiTheme="minorHAnsi" w:cstheme="minorHAnsi"/>
          <w:sz w:val="22"/>
          <w:szCs w:val="22"/>
        </w:rPr>
        <w:t>des petits et des petits grands.</w:t>
      </w:r>
    </w:p>
    <w:p w:rsidR="00805DD3" w:rsidRPr="006A0AEF" w:rsidRDefault="006A0AEF" w:rsidP="007C059D">
      <w:pPr>
        <w:pStyle w:val="NormalWeb"/>
        <w:numPr>
          <w:ilvl w:val="0"/>
          <w:numId w:val="2"/>
        </w:numPr>
        <w:spacing w:before="240" w:beforeAutospacing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J</w:t>
      </w:r>
      <w:r w:rsidR="00805DD3" w:rsidRPr="006A0AEF">
        <w:rPr>
          <w:rFonts w:asciiTheme="minorHAnsi" w:hAnsiTheme="minorHAnsi" w:cstheme="minorHAnsi"/>
          <w:sz w:val="22"/>
          <w:szCs w:val="22"/>
        </w:rPr>
        <w:t>e suis également sollicité pour un cycle scolaire pour des élèves de CM2</w:t>
      </w:r>
      <w:r>
        <w:rPr>
          <w:rFonts w:asciiTheme="minorHAnsi" w:hAnsiTheme="minorHAnsi" w:cstheme="minorHAnsi"/>
          <w:sz w:val="22"/>
          <w:szCs w:val="22"/>
        </w:rPr>
        <w:t xml:space="preserve"> dans une école du Mirail. C</w:t>
      </w:r>
      <w:r w:rsidR="00805DD3" w:rsidRPr="006A0AEF">
        <w:rPr>
          <w:rFonts w:asciiTheme="minorHAnsi" w:hAnsiTheme="minorHAnsi" w:cstheme="minorHAnsi"/>
          <w:sz w:val="22"/>
          <w:szCs w:val="22"/>
        </w:rPr>
        <w:t>ette action prévue ce trimestre a été reportée par l'enseignante</w:t>
      </w:r>
      <w:r>
        <w:rPr>
          <w:rFonts w:asciiTheme="minorHAnsi" w:hAnsiTheme="minorHAnsi" w:cstheme="minorHAnsi"/>
          <w:sz w:val="22"/>
          <w:szCs w:val="22"/>
        </w:rPr>
        <w:t xml:space="preserve"> car « s</w:t>
      </w:r>
      <w:r w:rsidR="00805DD3" w:rsidRPr="006A0AEF">
        <w:rPr>
          <w:rFonts w:asciiTheme="minorHAnsi" w:hAnsiTheme="minorHAnsi" w:cstheme="minorHAnsi"/>
          <w:sz w:val="22"/>
          <w:szCs w:val="22"/>
        </w:rPr>
        <w:t xml:space="preserve">es élèves ne sont pas </w:t>
      </w:r>
      <w:r w:rsidRPr="006A0AEF">
        <w:rPr>
          <w:rFonts w:asciiTheme="minorHAnsi" w:hAnsiTheme="minorHAnsi" w:cstheme="minorHAnsi"/>
          <w:sz w:val="22"/>
          <w:szCs w:val="22"/>
        </w:rPr>
        <w:t>prêts</w:t>
      </w:r>
      <w:r w:rsidR="00805DD3" w:rsidRPr="006A0AEF">
        <w:rPr>
          <w:rFonts w:asciiTheme="minorHAnsi" w:hAnsiTheme="minorHAnsi" w:cstheme="minorHAnsi"/>
          <w:sz w:val="22"/>
          <w:szCs w:val="22"/>
        </w:rPr>
        <w:t> </w:t>
      </w:r>
      <w:r w:rsidRPr="006A0AEF">
        <w:rPr>
          <w:rFonts w:asciiTheme="minorHAnsi" w:hAnsiTheme="minorHAnsi" w:cstheme="minorHAnsi"/>
          <w:sz w:val="22"/>
          <w:szCs w:val="22"/>
        </w:rPr>
        <w:t>».</w:t>
      </w:r>
      <w:r>
        <w:rPr>
          <w:rFonts w:asciiTheme="minorHAnsi" w:hAnsiTheme="minorHAnsi" w:cstheme="minorHAnsi"/>
          <w:sz w:val="22"/>
          <w:szCs w:val="22"/>
        </w:rPr>
        <w:t xml:space="preserve"> Le </w:t>
      </w:r>
      <w:r w:rsidRPr="006A0AEF">
        <w:rPr>
          <w:rFonts w:asciiTheme="minorHAnsi" w:hAnsiTheme="minorHAnsi" w:cstheme="minorHAnsi"/>
          <w:sz w:val="22"/>
          <w:szCs w:val="22"/>
        </w:rPr>
        <w:t>rendez-vous</w:t>
      </w:r>
      <w:r w:rsidR="008B3C63">
        <w:rPr>
          <w:rFonts w:asciiTheme="minorHAnsi" w:hAnsiTheme="minorHAnsi" w:cstheme="minorHAnsi"/>
          <w:sz w:val="22"/>
          <w:szCs w:val="22"/>
        </w:rPr>
        <w:t xml:space="preserve"> a été</w:t>
      </w:r>
      <w:r w:rsidR="00805DD3" w:rsidRPr="006A0AEF">
        <w:rPr>
          <w:rFonts w:asciiTheme="minorHAnsi" w:hAnsiTheme="minorHAnsi" w:cstheme="minorHAnsi"/>
          <w:sz w:val="22"/>
          <w:szCs w:val="22"/>
        </w:rPr>
        <w:t xml:space="preserve"> pris au printemps </w:t>
      </w:r>
      <w:r>
        <w:rPr>
          <w:rFonts w:asciiTheme="minorHAnsi" w:hAnsiTheme="minorHAnsi" w:cstheme="minorHAnsi"/>
          <w:sz w:val="22"/>
          <w:szCs w:val="22"/>
        </w:rPr>
        <w:t>prochain.</w:t>
      </w:r>
    </w:p>
    <w:p w:rsidR="00805DD3" w:rsidRDefault="008B3C63" w:rsidP="007C059D">
      <w:pPr>
        <w:pStyle w:val="NormalWeb"/>
        <w:numPr>
          <w:ilvl w:val="0"/>
          <w:numId w:val="2"/>
        </w:numPr>
        <w:spacing w:before="240" w:beforeAutospacing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805DD3" w:rsidRPr="00805DD3">
        <w:rPr>
          <w:rFonts w:asciiTheme="minorHAnsi" w:hAnsiTheme="minorHAnsi" w:cstheme="minorHAnsi"/>
          <w:sz w:val="22"/>
          <w:szCs w:val="22"/>
        </w:rPr>
        <w:t xml:space="preserve">'ai </w:t>
      </w:r>
      <w:r>
        <w:rPr>
          <w:rFonts w:asciiTheme="minorHAnsi" w:hAnsiTheme="minorHAnsi" w:cstheme="minorHAnsi"/>
          <w:sz w:val="22"/>
          <w:szCs w:val="22"/>
        </w:rPr>
        <w:t>également fait une initiation au profit de</w:t>
      </w:r>
      <w:r w:rsidR="00805DD3" w:rsidRPr="00805DD3">
        <w:rPr>
          <w:rFonts w:asciiTheme="minorHAnsi" w:hAnsiTheme="minorHAnsi" w:cstheme="minorHAnsi"/>
          <w:sz w:val="22"/>
          <w:szCs w:val="22"/>
        </w:rPr>
        <w:t xml:space="preserve"> 2 classes de CM2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05DD3" w:rsidRPr="00805DD3">
        <w:rPr>
          <w:rFonts w:asciiTheme="minorHAnsi" w:hAnsiTheme="minorHAnsi" w:cstheme="minorHAnsi"/>
          <w:sz w:val="22"/>
          <w:szCs w:val="22"/>
        </w:rPr>
        <w:t xml:space="preserve">de l'école Marie Laurencin de </w:t>
      </w:r>
      <w:r w:rsidRPr="00805DD3">
        <w:rPr>
          <w:rFonts w:asciiTheme="minorHAnsi" w:hAnsiTheme="minorHAnsi" w:cstheme="minorHAnsi"/>
          <w:sz w:val="22"/>
          <w:szCs w:val="22"/>
        </w:rPr>
        <w:t>Balma,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05DD3" w:rsidRPr="00805DD3">
        <w:rPr>
          <w:rFonts w:asciiTheme="minorHAnsi" w:hAnsiTheme="minorHAnsi" w:cstheme="minorHAnsi"/>
          <w:sz w:val="22"/>
          <w:szCs w:val="22"/>
        </w:rPr>
        <w:t xml:space="preserve">sur un cycle de 7 semaines durant le temps scolaire le lundi matin. </w:t>
      </w:r>
    </w:p>
    <w:p w:rsidR="005B7F97" w:rsidRPr="00662366" w:rsidRDefault="005B7F97" w:rsidP="007C059D">
      <w:pPr>
        <w:pStyle w:val="NormalWeb"/>
        <w:numPr>
          <w:ilvl w:val="0"/>
          <w:numId w:val="2"/>
        </w:numPr>
        <w:spacing w:before="240" w:beforeAutospacing="0" w:after="0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62366">
        <w:rPr>
          <w:rFonts w:asciiTheme="minorHAnsi" w:hAnsiTheme="minorHAnsi" w:cstheme="minorHAnsi"/>
          <w:sz w:val="22"/>
          <w:szCs w:val="22"/>
        </w:rPr>
        <w:t xml:space="preserve">Nous avons organisé des séances </w:t>
      </w:r>
      <w:r w:rsidRPr="00662366">
        <w:rPr>
          <w:rFonts w:asciiTheme="minorHAnsi" w:hAnsiTheme="minorHAnsi" w:cstheme="minorHAnsi"/>
          <w:b/>
          <w:i/>
          <w:sz w:val="22"/>
          <w:szCs w:val="22"/>
        </w:rPr>
        <w:t>« Viens avec un Copain/Copine »</w:t>
      </w:r>
      <w:r w:rsidR="00582BF9" w:rsidRPr="00662366">
        <w:rPr>
          <w:rFonts w:asciiTheme="minorHAnsi" w:hAnsiTheme="minorHAnsi" w:cstheme="minorHAnsi"/>
          <w:i/>
          <w:sz w:val="22"/>
          <w:szCs w:val="22"/>
        </w:rPr>
        <w:t xml:space="preserve"> permettant </w:t>
      </w:r>
      <w:r w:rsidR="00662366" w:rsidRPr="00662366">
        <w:rPr>
          <w:rFonts w:asciiTheme="minorHAnsi" w:hAnsiTheme="minorHAnsi" w:cstheme="minorHAnsi"/>
          <w:i/>
          <w:sz w:val="22"/>
          <w:szCs w:val="22"/>
        </w:rPr>
        <w:t>à nos jeunes tireurs de venir accompagnés d’un copain ou d’une copine et faire découvrir l’escrime à un plus grand nombre. Ce fut un réel succès que nous réitèrerons au printemps prochain.</w:t>
      </w:r>
    </w:p>
    <w:p w:rsidR="00466EA0" w:rsidRPr="00805DD3" w:rsidRDefault="00466EA0" w:rsidP="007C059D">
      <w:pPr>
        <w:pStyle w:val="NormalWeb"/>
        <w:numPr>
          <w:ilvl w:val="0"/>
          <w:numId w:val="2"/>
        </w:numPr>
        <w:spacing w:before="240" w:beforeAutospacing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Comme tous les ans, nous avons également participé à la Journée des Associations de Balma au mois de Septembre.</w:t>
      </w:r>
    </w:p>
    <w:p w:rsidR="00A356F5" w:rsidRPr="00E6065D" w:rsidRDefault="00A356F5" w:rsidP="00A356F5">
      <w:pPr>
        <w:rPr>
          <w:rFonts w:cstheme="minorHAnsi"/>
          <w:color w:val="FF0000"/>
        </w:rPr>
      </w:pPr>
    </w:p>
    <w:p w:rsidR="00246C64" w:rsidRPr="00466EA0" w:rsidRDefault="002E6B38" w:rsidP="00246C64">
      <w:pPr>
        <w:rPr>
          <w:rFonts w:cstheme="minorHAnsi"/>
          <w:b/>
        </w:rPr>
      </w:pPr>
      <w:r w:rsidRPr="00466EA0">
        <w:rPr>
          <w:rFonts w:cstheme="minorHAnsi"/>
          <w:b/>
        </w:rPr>
        <w:t>LES COMPETITIONS</w:t>
      </w:r>
    </w:p>
    <w:p w:rsidR="00636EB3" w:rsidRDefault="00466EA0" w:rsidP="00246C64">
      <w:pPr>
        <w:rPr>
          <w:rFonts w:cstheme="minorHAnsi"/>
        </w:rPr>
      </w:pPr>
      <w:r w:rsidRPr="00466EA0">
        <w:rPr>
          <w:rFonts w:cstheme="minorHAnsi"/>
        </w:rPr>
        <w:t>Nos tireurs</w:t>
      </w:r>
      <w:r>
        <w:rPr>
          <w:rFonts w:cstheme="minorHAnsi"/>
        </w:rPr>
        <w:t xml:space="preserve"> ont participé à de nombreuses compétitions régionales avec des résultats prometteurs, se classant toujours dans le haut du tableau. Un grand bravo à eux et un grand merci également aux parents qui les accompagnent.</w:t>
      </w:r>
    </w:p>
    <w:p w:rsidR="00466EA0" w:rsidRDefault="00466EA0" w:rsidP="007719C2">
      <w:pPr>
        <w:jc w:val="both"/>
        <w:rPr>
          <w:rFonts w:cstheme="minorHAnsi"/>
        </w:rPr>
      </w:pPr>
      <w:r w:rsidRPr="00B91960">
        <w:rPr>
          <w:rFonts w:cstheme="minorHAnsi"/>
        </w:rPr>
        <w:t>Les résultats</w:t>
      </w:r>
      <w:r w:rsidR="004B5967" w:rsidRPr="00B91960">
        <w:rPr>
          <w:rFonts w:cstheme="minorHAnsi"/>
        </w:rPr>
        <w:t> /participations</w:t>
      </w:r>
      <w:r w:rsidRPr="00B91960">
        <w:rPr>
          <w:rFonts w:cstheme="minorHAnsi"/>
        </w:rPr>
        <w:t xml:space="preserve"> des compétitions :</w:t>
      </w:r>
    </w:p>
    <w:p w:rsidR="00B91960" w:rsidRPr="00B91960" w:rsidRDefault="00B91960" w:rsidP="007719C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91960">
        <w:rPr>
          <w:rFonts w:eastAsia="Times New Roman" w:cstheme="minorHAnsi"/>
          <w:lang w:eastAsia="fr-FR"/>
        </w:rPr>
        <w:t>14/01/23</w:t>
      </w:r>
      <w:r>
        <w:rPr>
          <w:rFonts w:eastAsia="Times New Roman" w:cstheme="minorHAnsi"/>
          <w:lang w:eastAsia="fr-FR"/>
        </w:rPr>
        <w:t> :</w:t>
      </w:r>
      <w:r w:rsidRPr="00B91960">
        <w:rPr>
          <w:rFonts w:eastAsia="Times New Roman" w:cstheme="minorHAnsi"/>
          <w:lang w:eastAsia="fr-FR"/>
        </w:rPr>
        <w:t xml:space="preserve">TUC </w:t>
      </w:r>
      <w:r w:rsidRPr="005814EB">
        <w:sym w:font="Wingdings" w:char="F046"/>
      </w:r>
      <w:r w:rsidRPr="00B91960">
        <w:rPr>
          <w:rFonts w:eastAsia="Times New Roman" w:cstheme="minorHAnsi"/>
          <w:lang w:eastAsia="fr-FR"/>
        </w:rPr>
        <w:t>Noah /</w:t>
      </w:r>
      <w:r w:rsidRPr="00B91960">
        <w:rPr>
          <w:rFonts w:eastAsia="Times New Roman" w:cstheme="minorHAnsi"/>
          <w:lang w:eastAsia="fr-FR"/>
        </w:rPr>
        <w:t>Sophie</w:t>
      </w:r>
      <w:r w:rsidRPr="00B91960">
        <w:rPr>
          <w:rFonts w:eastAsia="Times New Roman" w:cstheme="minorHAnsi"/>
          <w:lang w:eastAsia="fr-FR"/>
        </w:rPr>
        <w:t xml:space="preserve"> /</w:t>
      </w:r>
      <w:r w:rsidRPr="00B91960">
        <w:rPr>
          <w:rFonts w:eastAsia="Times New Roman" w:cstheme="minorHAnsi"/>
          <w:lang w:eastAsia="fr-FR"/>
        </w:rPr>
        <w:t>Jeremiah</w:t>
      </w:r>
    </w:p>
    <w:p w:rsidR="00B91960" w:rsidRPr="00B91960" w:rsidRDefault="00B91960" w:rsidP="007719C2">
      <w:pPr>
        <w:spacing w:after="0" w:line="240" w:lineRule="auto"/>
        <w:ind w:left="708" w:firstLine="708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            </w:t>
      </w:r>
      <w:r>
        <w:rPr>
          <w:rFonts w:eastAsia="Times New Roman" w:cstheme="minorHAnsi"/>
          <w:lang w:eastAsia="fr-FR"/>
        </w:rPr>
        <w:t xml:space="preserve"> </w:t>
      </w:r>
      <w:r w:rsidRPr="005814EB">
        <w:sym w:font="Wingdings" w:char="F046"/>
      </w:r>
      <w:r>
        <w:rPr>
          <w:rFonts w:eastAsia="Times New Roman" w:cstheme="minorHAnsi"/>
          <w:lang w:eastAsia="fr-FR"/>
        </w:rPr>
        <w:t xml:space="preserve"> </w:t>
      </w:r>
      <w:proofErr w:type="spellStart"/>
      <w:r w:rsidRPr="004B5967">
        <w:rPr>
          <w:rFonts w:eastAsia="Times New Roman" w:cstheme="minorHAnsi"/>
          <w:lang w:eastAsia="fr-FR"/>
        </w:rPr>
        <w:t>Nellyssia</w:t>
      </w:r>
      <w:proofErr w:type="spellEnd"/>
      <w:r w:rsidRPr="004B5967">
        <w:rPr>
          <w:rFonts w:eastAsia="Times New Roman" w:cstheme="minorHAnsi"/>
          <w:lang w:eastAsia="fr-FR"/>
        </w:rPr>
        <w:t xml:space="preserve"> /Lou /Axel</w:t>
      </w:r>
    </w:p>
    <w:p w:rsidR="004B5967" w:rsidRDefault="004B5967" w:rsidP="007719C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91960">
        <w:rPr>
          <w:rFonts w:eastAsia="Times New Roman" w:cstheme="minorHAnsi"/>
          <w:lang w:eastAsia="fr-FR"/>
        </w:rPr>
        <w:t>29/01</w:t>
      </w:r>
      <w:r w:rsidRPr="00B91960">
        <w:rPr>
          <w:rFonts w:eastAsia="Times New Roman" w:cstheme="minorHAnsi"/>
          <w:lang w:eastAsia="fr-FR"/>
        </w:rPr>
        <w:t xml:space="preserve">/23 : </w:t>
      </w:r>
      <w:r w:rsidRPr="00B91960">
        <w:rPr>
          <w:rFonts w:eastAsia="Times New Roman" w:cstheme="minorHAnsi"/>
          <w:lang w:eastAsia="fr-FR"/>
        </w:rPr>
        <w:t>Villeneuve sur Lot</w:t>
      </w:r>
      <w:r w:rsidRPr="00B91960">
        <w:rPr>
          <w:rFonts w:eastAsia="Times New Roman" w:cstheme="minorHAnsi"/>
          <w:lang w:eastAsia="fr-FR"/>
        </w:rPr>
        <w:t xml:space="preserve"> : </w:t>
      </w:r>
      <w:r w:rsidRPr="00B91960">
        <w:rPr>
          <w:rFonts w:eastAsia="Times New Roman" w:cstheme="minorHAnsi"/>
          <w:lang w:eastAsia="fr-FR"/>
        </w:rPr>
        <w:t xml:space="preserve">14 finale </w:t>
      </w:r>
      <w:r w:rsidRPr="00B91960">
        <w:rPr>
          <w:rFonts w:eastAsia="Times New Roman" w:cstheme="minorHAnsi"/>
          <w:lang w:eastAsia="fr-FR"/>
        </w:rPr>
        <w:t>Lors de la « </w:t>
      </w:r>
      <w:r w:rsidRPr="00B91960">
        <w:rPr>
          <w:rFonts w:eastAsia="Times New Roman" w:cstheme="minorHAnsi"/>
          <w:i/>
          <w:lang w:eastAsia="fr-FR"/>
        </w:rPr>
        <w:t>Fête</w:t>
      </w:r>
      <w:r w:rsidRPr="00B91960">
        <w:rPr>
          <w:rFonts w:eastAsia="Times New Roman" w:cstheme="minorHAnsi"/>
          <w:i/>
          <w:lang w:eastAsia="fr-FR"/>
        </w:rPr>
        <w:t xml:space="preserve"> des jeunes</w:t>
      </w:r>
      <w:r w:rsidRPr="00B91960">
        <w:rPr>
          <w:rFonts w:eastAsia="Times New Roman" w:cstheme="minorHAnsi"/>
          <w:i/>
          <w:lang w:eastAsia="fr-FR"/>
        </w:rPr>
        <w:t xml:space="preserve"> » </w:t>
      </w:r>
      <w:r w:rsidR="00B91960" w:rsidRPr="005814EB">
        <w:sym w:font="Wingdings" w:char="F046"/>
      </w:r>
      <w:r w:rsidR="00B91960">
        <w:t xml:space="preserve"> </w:t>
      </w:r>
      <w:proofErr w:type="spellStart"/>
      <w:r w:rsidRPr="00B91960">
        <w:rPr>
          <w:rFonts w:eastAsia="Times New Roman" w:cstheme="minorHAnsi"/>
          <w:lang w:eastAsia="fr-FR"/>
        </w:rPr>
        <w:t>Aloys</w:t>
      </w:r>
      <w:proofErr w:type="spellEnd"/>
      <w:r w:rsidRPr="00B91960">
        <w:rPr>
          <w:rFonts w:eastAsia="Times New Roman" w:cstheme="minorHAnsi"/>
          <w:lang w:eastAsia="fr-FR"/>
        </w:rPr>
        <w:t xml:space="preserve"> 28/83</w:t>
      </w:r>
    </w:p>
    <w:p w:rsidR="00B91960" w:rsidRPr="00B91960" w:rsidRDefault="00B91960" w:rsidP="007719C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91960">
        <w:rPr>
          <w:rFonts w:eastAsia="Times New Roman" w:cstheme="minorHAnsi"/>
          <w:lang w:eastAsia="fr-FR"/>
        </w:rPr>
        <w:t>12/02/23</w:t>
      </w:r>
      <w:r>
        <w:rPr>
          <w:rFonts w:eastAsia="Times New Roman" w:cstheme="minorHAnsi"/>
          <w:lang w:eastAsia="fr-FR"/>
        </w:rPr>
        <w:t xml:space="preserve"> : </w:t>
      </w:r>
      <w:r w:rsidRPr="00B91960">
        <w:rPr>
          <w:rFonts w:eastAsia="Times New Roman" w:cstheme="minorHAnsi"/>
          <w:lang w:eastAsia="fr-FR"/>
        </w:rPr>
        <w:t xml:space="preserve">Castres </w:t>
      </w:r>
      <w:r w:rsidRPr="005814EB">
        <w:sym w:font="Wingdings" w:char="F046"/>
      </w:r>
      <w:r>
        <w:t xml:space="preserve"> </w:t>
      </w:r>
      <w:r w:rsidRPr="00B91960">
        <w:rPr>
          <w:rFonts w:eastAsia="Times New Roman" w:cstheme="minorHAnsi"/>
          <w:lang w:eastAsia="fr-FR"/>
        </w:rPr>
        <w:t xml:space="preserve">Nathan/Axel </w:t>
      </w:r>
      <w:proofErr w:type="spellStart"/>
      <w:r w:rsidRPr="00B91960">
        <w:rPr>
          <w:rFonts w:eastAsia="Times New Roman" w:cstheme="minorHAnsi"/>
          <w:lang w:eastAsia="fr-FR"/>
        </w:rPr>
        <w:t>Aloys</w:t>
      </w:r>
      <w:proofErr w:type="spellEnd"/>
      <w:r w:rsidRPr="00B91960">
        <w:rPr>
          <w:rFonts w:eastAsia="Times New Roman" w:cstheme="minorHAnsi"/>
          <w:lang w:eastAsia="fr-FR"/>
        </w:rPr>
        <w:t xml:space="preserve"> </w:t>
      </w:r>
    </w:p>
    <w:p w:rsidR="00B91960" w:rsidRPr="00B91960" w:rsidRDefault="00B91960" w:rsidP="007719C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B5967">
        <w:rPr>
          <w:rFonts w:eastAsia="Times New Roman" w:cstheme="minorHAnsi"/>
          <w:lang w:eastAsia="fr-FR"/>
        </w:rPr>
        <w:t>18/02/23</w:t>
      </w:r>
      <w:r>
        <w:rPr>
          <w:rFonts w:eastAsia="Times New Roman" w:cstheme="minorHAnsi"/>
          <w:lang w:eastAsia="fr-FR"/>
        </w:rPr>
        <w:t> :</w:t>
      </w:r>
      <w:r w:rsidRPr="004B5967">
        <w:rPr>
          <w:rFonts w:eastAsia="Times New Roman" w:cstheme="minorHAnsi"/>
          <w:lang w:eastAsia="fr-FR"/>
        </w:rPr>
        <w:t xml:space="preserve"> Albi </w:t>
      </w:r>
      <w:r w:rsidRPr="004B5967">
        <w:sym w:font="Wingdings" w:char="F046"/>
      </w:r>
      <w:r w:rsidRPr="004B5967">
        <w:rPr>
          <w:rFonts w:eastAsia="Times New Roman" w:cstheme="minorHAnsi"/>
          <w:lang w:eastAsia="fr-FR"/>
        </w:rPr>
        <w:t xml:space="preserve">Lou </w:t>
      </w:r>
      <w:r>
        <w:rPr>
          <w:rFonts w:eastAsia="Times New Roman" w:cstheme="minorHAnsi"/>
          <w:lang w:eastAsia="fr-FR"/>
        </w:rPr>
        <w:t>/</w:t>
      </w:r>
      <w:r w:rsidRPr="004B5967">
        <w:rPr>
          <w:rFonts w:eastAsia="Times New Roman" w:cstheme="minorHAnsi"/>
          <w:lang w:eastAsia="fr-FR"/>
        </w:rPr>
        <w:t>Axel</w:t>
      </w:r>
      <w:r>
        <w:rPr>
          <w:rFonts w:eastAsia="Times New Roman" w:cstheme="minorHAnsi"/>
          <w:lang w:eastAsia="fr-FR"/>
        </w:rPr>
        <w:t>/</w:t>
      </w:r>
      <w:r w:rsidRPr="004B5967">
        <w:rPr>
          <w:rFonts w:eastAsia="Times New Roman" w:cstheme="minorHAnsi"/>
          <w:lang w:eastAsia="fr-FR"/>
        </w:rPr>
        <w:t xml:space="preserve"> </w:t>
      </w:r>
      <w:proofErr w:type="spellStart"/>
      <w:r w:rsidRPr="004B5967">
        <w:rPr>
          <w:rFonts w:eastAsia="Times New Roman" w:cstheme="minorHAnsi"/>
          <w:lang w:eastAsia="fr-FR"/>
        </w:rPr>
        <w:t>Nellysia</w:t>
      </w:r>
      <w:proofErr w:type="spellEnd"/>
    </w:p>
    <w:p w:rsidR="00DF78D1" w:rsidRPr="00B91960" w:rsidRDefault="0064207D" w:rsidP="007719C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91960">
        <w:rPr>
          <w:rFonts w:eastAsia="Times New Roman" w:cstheme="minorHAnsi"/>
          <w:lang w:eastAsia="fr-FR"/>
        </w:rPr>
        <w:t>19/02</w:t>
      </w:r>
      <w:r w:rsidR="004B5967" w:rsidRPr="00B91960">
        <w:rPr>
          <w:rFonts w:eastAsia="Times New Roman" w:cstheme="minorHAnsi"/>
          <w:lang w:eastAsia="fr-FR"/>
        </w:rPr>
        <w:t>/23</w:t>
      </w:r>
      <w:r w:rsidR="00B91960">
        <w:rPr>
          <w:rFonts w:eastAsia="Times New Roman" w:cstheme="minorHAnsi"/>
          <w:lang w:eastAsia="fr-FR"/>
        </w:rPr>
        <w:t xml:space="preserve"> : </w:t>
      </w:r>
      <w:r w:rsidRPr="00B91960">
        <w:rPr>
          <w:rFonts w:eastAsia="Times New Roman" w:cstheme="minorHAnsi"/>
          <w:lang w:eastAsia="fr-FR"/>
        </w:rPr>
        <w:t xml:space="preserve">Albi </w:t>
      </w:r>
      <w:r w:rsidR="00B91960" w:rsidRPr="004B5967">
        <w:sym w:font="Wingdings" w:char="F046"/>
      </w:r>
      <w:r w:rsidRPr="00B91960">
        <w:rPr>
          <w:rFonts w:eastAsia="Times New Roman" w:cstheme="minorHAnsi"/>
          <w:lang w:eastAsia="fr-FR"/>
        </w:rPr>
        <w:t>M11 Axel /</w:t>
      </w:r>
      <w:r w:rsidR="00DF78D1" w:rsidRPr="00B91960">
        <w:rPr>
          <w:rFonts w:eastAsia="Times New Roman" w:cstheme="minorHAnsi"/>
          <w:lang w:eastAsia="fr-FR"/>
        </w:rPr>
        <w:t>Lou /</w:t>
      </w:r>
      <w:proofErr w:type="spellStart"/>
      <w:r w:rsidR="00DF78D1" w:rsidRPr="00B91960">
        <w:rPr>
          <w:rFonts w:eastAsia="Times New Roman" w:cstheme="minorHAnsi"/>
          <w:lang w:eastAsia="fr-FR"/>
        </w:rPr>
        <w:t>Nellyssia</w:t>
      </w:r>
      <w:proofErr w:type="spellEnd"/>
      <w:r w:rsidR="00DF78D1" w:rsidRPr="00B91960">
        <w:rPr>
          <w:rFonts w:eastAsia="Times New Roman" w:cstheme="minorHAnsi"/>
          <w:lang w:eastAsia="fr-FR"/>
        </w:rPr>
        <w:t xml:space="preserve"> </w:t>
      </w:r>
      <w:r w:rsidR="00B91960">
        <w:rPr>
          <w:rFonts w:eastAsia="Times New Roman" w:cstheme="minorHAnsi"/>
          <w:lang w:eastAsia="fr-FR"/>
        </w:rPr>
        <w:t xml:space="preserve"> se classent 3è</w:t>
      </w:r>
      <w:r w:rsidR="00DF78D1" w:rsidRPr="00B91960">
        <w:rPr>
          <w:rFonts w:eastAsia="Times New Roman" w:cstheme="minorHAnsi"/>
          <w:lang w:eastAsia="fr-FR"/>
        </w:rPr>
        <w:t>me</w:t>
      </w:r>
    </w:p>
    <w:p w:rsidR="00DF78D1" w:rsidRPr="00B91960" w:rsidRDefault="00DF78D1" w:rsidP="007719C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91960">
        <w:rPr>
          <w:rFonts w:eastAsia="Times New Roman" w:cstheme="minorHAnsi"/>
          <w:lang w:eastAsia="fr-FR"/>
        </w:rPr>
        <w:t>11/03</w:t>
      </w:r>
      <w:r w:rsidR="004B5967" w:rsidRPr="00B91960">
        <w:rPr>
          <w:rFonts w:eastAsia="Times New Roman" w:cstheme="minorHAnsi"/>
          <w:lang w:eastAsia="fr-FR"/>
        </w:rPr>
        <w:t>/23</w:t>
      </w:r>
      <w:r w:rsidRPr="00B91960">
        <w:rPr>
          <w:rFonts w:eastAsia="Times New Roman" w:cstheme="minorHAnsi"/>
          <w:lang w:eastAsia="fr-FR"/>
        </w:rPr>
        <w:t xml:space="preserve"> Lavaur</w:t>
      </w:r>
      <w:r w:rsidR="007719C2">
        <w:rPr>
          <w:rFonts w:eastAsia="Times New Roman" w:cstheme="minorHAnsi"/>
          <w:lang w:eastAsia="fr-FR"/>
        </w:rPr>
        <w:t xml:space="preserve"> </w:t>
      </w:r>
      <w:r w:rsidR="007719C2" w:rsidRPr="004B5967">
        <w:sym w:font="Wingdings" w:char="F046"/>
      </w:r>
      <w:r w:rsidRPr="00B91960">
        <w:rPr>
          <w:rFonts w:eastAsia="Times New Roman" w:cstheme="minorHAnsi"/>
          <w:lang w:eastAsia="fr-FR"/>
        </w:rPr>
        <w:t xml:space="preserve"> M11 1er Nathan / Axel</w:t>
      </w:r>
    </w:p>
    <w:p w:rsidR="00DF78D1" w:rsidRPr="00B91960" w:rsidRDefault="007719C2" w:rsidP="007719C2">
      <w:pPr>
        <w:pStyle w:val="Paragraphedeliste"/>
        <w:spacing w:after="0" w:line="240" w:lineRule="auto"/>
        <w:ind w:left="1428" w:firstLine="696"/>
        <w:jc w:val="both"/>
        <w:rPr>
          <w:rFonts w:eastAsia="Times New Roman" w:cstheme="minorHAnsi"/>
          <w:lang w:eastAsia="fr-FR"/>
        </w:rPr>
      </w:pPr>
      <w:r>
        <w:t xml:space="preserve">   </w:t>
      </w:r>
      <w:r w:rsidR="00B91960" w:rsidRPr="004B5967">
        <w:sym w:font="Wingdings" w:char="F046"/>
      </w:r>
      <w:r>
        <w:rPr>
          <w:rFonts w:eastAsia="Times New Roman" w:cstheme="minorHAnsi"/>
          <w:lang w:eastAsia="fr-FR"/>
        </w:rPr>
        <w:t>M11 2è</w:t>
      </w:r>
      <w:r w:rsidR="0064207D" w:rsidRPr="00B91960">
        <w:rPr>
          <w:rFonts w:eastAsia="Times New Roman" w:cstheme="minorHAnsi"/>
          <w:lang w:eastAsia="fr-FR"/>
        </w:rPr>
        <w:t xml:space="preserve">me </w:t>
      </w:r>
      <w:proofErr w:type="spellStart"/>
      <w:r w:rsidR="0064207D" w:rsidRPr="00B91960">
        <w:rPr>
          <w:rFonts w:eastAsia="Times New Roman" w:cstheme="minorHAnsi"/>
          <w:lang w:eastAsia="fr-FR"/>
        </w:rPr>
        <w:t>Maty</w:t>
      </w:r>
      <w:r w:rsidR="00DF78D1" w:rsidRPr="00B91960">
        <w:rPr>
          <w:rFonts w:eastAsia="Times New Roman" w:cstheme="minorHAnsi"/>
          <w:lang w:eastAsia="fr-FR"/>
        </w:rPr>
        <w:t>s</w:t>
      </w:r>
      <w:proofErr w:type="spellEnd"/>
      <w:r w:rsidR="00DF78D1" w:rsidRPr="00B91960">
        <w:rPr>
          <w:rFonts w:eastAsia="Times New Roman" w:cstheme="minorHAnsi"/>
          <w:lang w:eastAsia="fr-FR"/>
        </w:rPr>
        <w:t xml:space="preserve"> </w:t>
      </w:r>
    </w:p>
    <w:p w:rsidR="00DF78D1" w:rsidRDefault="007719C2" w:rsidP="007719C2">
      <w:pPr>
        <w:spacing w:after="0" w:line="240" w:lineRule="auto"/>
        <w:ind w:left="1416" w:firstLine="708"/>
        <w:jc w:val="both"/>
        <w:rPr>
          <w:rFonts w:eastAsia="Times New Roman" w:cstheme="minorHAnsi"/>
          <w:lang w:eastAsia="fr-FR"/>
        </w:rPr>
      </w:pPr>
      <w:r>
        <w:t xml:space="preserve">   </w:t>
      </w:r>
      <w:r w:rsidR="004B5967" w:rsidRPr="004B5967">
        <w:sym w:font="Wingdings" w:char="F046"/>
      </w:r>
      <w:r>
        <w:rPr>
          <w:rFonts w:eastAsia="Times New Roman" w:cstheme="minorHAnsi"/>
          <w:lang w:eastAsia="fr-FR"/>
        </w:rPr>
        <w:t xml:space="preserve">M15 </w:t>
      </w:r>
      <w:proofErr w:type="spellStart"/>
      <w:r>
        <w:rPr>
          <w:rFonts w:eastAsia="Times New Roman" w:cstheme="minorHAnsi"/>
          <w:lang w:eastAsia="fr-FR"/>
        </w:rPr>
        <w:t>è</w:t>
      </w:r>
      <w:r w:rsidR="00DF78D1" w:rsidRPr="004B5967">
        <w:rPr>
          <w:rFonts w:eastAsia="Times New Roman" w:cstheme="minorHAnsi"/>
          <w:lang w:eastAsia="fr-FR"/>
        </w:rPr>
        <w:t>me</w:t>
      </w:r>
      <w:proofErr w:type="spellEnd"/>
      <w:r w:rsidR="00DF78D1" w:rsidRPr="004B5967">
        <w:rPr>
          <w:rFonts w:eastAsia="Times New Roman" w:cstheme="minorHAnsi"/>
          <w:lang w:eastAsia="fr-FR"/>
        </w:rPr>
        <w:t xml:space="preserve"> </w:t>
      </w:r>
      <w:proofErr w:type="spellStart"/>
      <w:r w:rsidR="00DF78D1" w:rsidRPr="004B5967">
        <w:rPr>
          <w:rFonts w:eastAsia="Times New Roman" w:cstheme="minorHAnsi"/>
          <w:lang w:eastAsia="fr-FR"/>
        </w:rPr>
        <w:t>Aloys</w:t>
      </w:r>
      <w:proofErr w:type="spellEnd"/>
      <w:r w:rsidR="00DF78D1" w:rsidRPr="004B5967">
        <w:rPr>
          <w:rFonts w:eastAsia="Times New Roman" w:cstheme="minorHAnsi"/>
          <w:lang w:eastAsia="fr-FR"/>
        </w:rPr>
        <w:t xml:space="preserve"> /Paul</w:t>
      </w:r>
    </w:p>
    <w:p w:rsidR="00B91960" w:rsidRDefault="00B91960" w:rsidP="007719C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91960">
        <w:rPr>
          <w:rFonts w:eastAsia="Times New Roman" w:cstheme="minorHAnsi"/>
          <w:lang w:eastAsia="fr-FR"/>
        </w:rPr>
        <w:t>12/03/23</w:t>
      </w:r>
      <w:r>
        <w:rPr>
          <w:rFonts w:eastAsia="Times New Roman" w:cstheme="minorHAnsi"/>
          <w:lang w:eastAsia="fr-FR"/>
        </w:rPr>
        <w:t> :</w:t>
      </w:r>
      <w:r w:rsidRPr="00B91960">
        <w:rPr>
          <w:rFonts w:eastAsia="Times New Roman" w:cstheme="minorHAnsi"/>
          <w:lang w:eastAsia="fr-FR"/>
        </w:rPr>
        <w:t xml:space="preserve"> Lavaur </w:t>
      </w:r>
      <w:r w:rsidRPr="004B5967">
        <w:sym w:font="Wingdings" w:char="F046"/>
      </w:r>
      <w:r w:rsidRPr="00B91960">
        <w:rPr>
          <w:rFonts w:eastAsia="Times New Roman" w:cstheme="minorHAnsi"/>
          <w:lang w:eastAsia="fr-FR"/>
        </w:rPr>
        <w:t xml:space="preserve">TR2 Paul 31/45 </w:t>
      </w:r>
    </w:p>
    <w:p w:rsidR="00B91960" w:rsidRDefault="00B91960" w:rsidP="007719C2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                   </w:t>
      </w:r>
      <w:r w:rsidRPr="004B5967">
        <w:sym w:font="Wingdings" w:char="F046"/>
      </w:r>
      <w:r>
        <w:rPr>
          <w:rFonts w:eastAsia="Times New Roman" w:cstheme="minorHAnsi"/>
          <w:lang w:eastAsia="fr-FR"/>
        </w:rPr>
        <w:t xml:space="preserve">  </w:t>
      </w:r>
      <w:proofErr w:type="spellStart"/>
      <w:r w:rsidRPr="00B91960">
        <w:rPr>
          <w:rFonts w:eastAsia="Times New Roman" w:cstheme="minorHAnsi"/>
          <w:lang w:eastAsia="fr-FR"/>
        </w:rPr>
        <w:t>Aloys</w:t>
      </w:r>
      <w:proofErr w:type="spellEnd"/>
      <w:r w:rsidRPr="00B91960">
        <w:rPr>
          <w:rFonts w:eastAsia="Times New Roman" w:cstheme="minorHAnsi"/>
          <w:lang w:eastAsia="fr-FR"/>
        </w:rPr>
        <w:t xml:space="preserve"> 27/45 </w:t>
      </w:r>
    </w:p>
    <w:p w:rsidR="00B91960" w:rsidRPr="00B91960" w:rsidRDefault="00B91960" w:rsidP="007719C2">
      <w:pPr>
        <w:pStyle w:val="Paragraphedeliste"/>
        <w:spacing w:after="0" w:line="240" w:lineRule="auto"/>
        <w:ind w:left="1440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                   </w:t>
      </w:r>
      <w:r w:rsidRPr="004B5967">
        <w:sym w:font="Wingdings" w:char="F046"/>
      </w:r>
      <w:r>
        <w:rPr>
          <w:rFonts w:eastAsia="Times New Roman" w:cstheme="minorHAnsi"/>
          <w:lang w:eastAsia="fr-FR"/>
        </w:rPr>
        <w:t xml:space="preserve"> </w:t>
      </w:r>
      <w:proofErr w:type="spellStart"/>
      <w:r>
        <w:rPr>
          <w:rFonts w:eastAsia="Times New Roman" w:cstheme="minorHAnsi"/>
          <w:lang w:eastAsia="fr-FR"/>
        </w:rPr>
        <w:t>Nellyssia</w:t>
      </w:r>
      <w:proofErr w:type="spellEnd"/>
      <w:r>
        <w:rPr>
          <w:rFonts w:eastAsia="Times New Roman" w:cstheme="minorHAnsi"/>
          <w:lang w:eastAsia="fr-FR"/>
        </w:rPr>
        <w:t xml:space="preserve"> 2è</w:t>
      </w:r>
      <w:r w:rsidRPr="00B91960">
        <w:rPr>
          <w:rFonts w:eastAsia="Times New Roman" w:cstheme="minorHAnsi"/>
          <w:lang w:eastAsia="fr-FR"/>
        </w:rPr>
        <w:t xml:space="preserve">me </w:t>
      </w:r>
      <w:r>
        <w:rPr>
          <w:rFonts w:eastAsia="Times New Roman" w:cstheme="minorHAnsi"/>
          <w:lang w:eastAsia="fr-FR"/>
        </w:rPr>
        <w:t>et Lou 3è</w:t>
      </w:r>
      <w:r w:rsidRPr="00B91960">
        <w:rPr>
          <w:rFonts w:eastAsia="Times New Roman" w:cstheme="minorHAnsi"/>
          <w:lang w:eastAsia="fr-FR"/>
        </w:rPr>
        <w:t>me</w:t>
      </w:r>
    </w:p>
    <w:p w:rsidR="00B91960" w:rsidRDefault="00B91960" w:rsidP="007719C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B5967">
        <w:rPr>
          <w:rFonts w:eastAsia="Times New Roman" w:cstheme="minorHAnsi"/>
          <w:lang w:eastAsia="fr-FR"/>
        </w:rPr>
        <w:t>29/03/23</w:t>
      </w:r>
      <w:r>
        <w:rPr>
          <w:rFonts w:eastAsia="Times New Roman" w:cstheme="minorHAnsi"/>
          <w:lang w:eastAsia="fr-FR"/>
        </w:rPr>
        <w:t xml:space="preserve"> : </w:t>
      </w:r>
      <w:r w:rsidRPr="004B5967">
        <w:rPr>
          <w:rFonts w:eastAsia="Times New Roman" w:cstheme="minorHAnsi"/>
          <w:lang w:eastAsia="fr-FR"/>
        </w:rPr>
        <w:t xml:space="preserve">½ finale </w:t>
      </w:r>
      <w:r w:rsidRPr="00B91960">
        <w:rPr>
          <w:rFonts w:eastAsia="Times New Roman" w:cstheme="minorHAnsi"/>
          <w:i/>
          <w:lang w:eastAsia="fr-FR"/>
        </w:rPr>
        <w:t>« F</w:t>
      </w:r>
      <w:r w:rsidRPr="00B91960">
        <w:rPr>
          <w:rFonts w:eastAsia="Times New Roman" w:cstheme="minorHAnsi"/>
          <w:i/>
          <w:lang w:eastAsia="fr-FR"/>
        </w:rPr>
        <w:t>ête des jeunes</w:t>
      </w:r>
      <w:r>
        <w:rPr>
          <w:rFonts w:eastAsia="Times New Roman" w:cstheme="minorHAnsi"/>
          <w:lang w:eastAsia="fr-FR"/>
        </w:rPr>
        <w:t xml:space="preserve"> » </w:t>
      </w:r>
      <w:r w:rsidRPr="004B5967">
        <w:sym w:font="Wingdings" w:char="F046"/>
      </w:r>
      <w:r w:rsidRPr="004B5967">
        <w:rPr>
          <w:rFonts w:eastAsia="Times New Roman" w:cstheme="minorHAnsi"/>
          <w:lang w:eastAsia="fr-FR"/>
        </w:rPr>
        <w:t xml:space="preserve"> </w:t>
      </w:r>
      <w:proofErr w:type="spellStart"/>
      <w:r w:rsidRPr="004B5967">
        <w:rPr>
          <w:rFonts w:eastAsia="Times New Roman" w:cstheme="minorHAnsi"/>
          <w:lang w:eastAsia="fr-FR"/>
        </w:rPr>
        <w:t>Aloys</w:t>
      </w:r>
      <w:proofErr w:type="spellEnd"/>
      <w:r w:rsidRPr="004B5967">
        <w:rPr>
          <w:rFonts w:eastAsia="Times New Roman" w:cstheme="minorHAnsi"/>
          <w:lang w:eastAsia="fr-FR"/>
        </w:rPr>
        <w:t xml:space="preserve"> 217/237 (malade)</w:t>
      </w:r>
    </w:p>
    <w:p w:rsidR="00B91960" w:rsidRPr="00B91960" w:rsidRDefault="00B91960" w:rsidP="007719C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0</w:t>
      </w:r>
      <w:r w:rsidRPr="004B5967">
        <w:rPr>
          <w:rFonts w:eastAsia="Times New Roman" w:cstheme="minorHAnsi"/>
          <w:lang w:eastAsia="fr-FR"/>
        </w:rPr>
        <w:t>4/06/23</w:t>
      </w:r>
      <w:r>
        <w:rPr>
          <w:rFonts w:eastAsia="Times New Roman" w:cstheme="minorHAnsi"/>
          <w:lang w:eastAsia="fr-FR"/>
        </w:rPr>
        <w:t xml:space="preserve"> : </w:t>
      </w:r>
      <w:r w:rsidRPr="004B5967">
        <w:rPr>
          <w:rFonts w:eastAsia="Times New Roman" w:cstheme="minorHAnsi"/>
          <w:lang w:eastAsia="fr-FR"/>
        </w:rPr>
        <w:t xml:space="preserve">Limoux </w:t>
      </w:r>
      <w:r w:rsidRPr="004B5967">
        <w:sym w:font="Wingdings" w:char="F046"/>
      </w:r>
      <w:r w:rsidRPr="004B5967">
        <w:rPr>
          <w:rFonts w:eastAsia="Times New Roman" w:cstheme="minorHAnsi"/>
          <w:lang w:eastAsia="fr-FR"/>
        </w:rPr>
        <w:t xml:space="preserve"> 1er </w:t>
      </w:r>
      <w:proofErr w:type="spellStart"/>
      <w:r w:rsidRPr="004B5967">
        <w:rPr>
          <w:rFonts w:eastAsia="Times New Roman" w:cstheme="minorHAnsi"/>
          <w:lang w:eastAsia="fr-FR"/>
        </w:rPr>
        <w:t>Aloys</w:t>
      </w:r>
      <w:proofErr w:type="spellEnd"/>
    </w:p>
    <w:p w:rsidR="00B91960" w:rsidRPr="004B5967" w:rsidRDefault="00B91960" w:rsidP="007719C2">
      <w:pPr>
        <w:spacing w:after="0" w:line="240" w:lineRule="auto"/>
        <w:ind w:left="1416" w:firstLine="708"/>
        <w:jc w:val="both"/>
        <w:rPr>
          <w:rFonts w:eastAsia="Times New Roman" w:cstheme="minorHAnsi"/>
          <w:lang w:eastAsia="fr-FR"/>
        </w:rPr>
      </w:pPr>
    </w:p>
    <w:p w:rsidR="00DF78D1" w:rsidRPr="004B5967" w:rsidRDefault="00B91960" w:rsidP="007719C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B5967">
        <w:sym w:font="Wingdings" w:char="F046"/>
      </w:r>
      <w:r w:rsidRPr="004B5967">
        <w:rPr>
          <w:rFonts w:eastAsia="Times New Roman" w:cstheme="minorHAnsi"/>
          <w:lang w:eastAsia="fr-FR"/>
        </w:rPr>
        <w:t xml:space="preserve"> </w:t>
      </w:r>
      <w:proofErr w:type="spellStart"/>
      <w:r w:rsidR="00DF78D1" w:rsidRPr="004B5967">
        <w:rPr>
          <w:rFonts w:eastAsia="Times New Roman" w:cstheme="minorHAnsi"/>
          <w:lang w:eastAsia="fr-FR"/>
        </w:rPr>
        <w:t>Aloys</w:t>
      </w:r>
      <w:proofErr w:type="spellEnd"/>
      <w:r w:rsidR="00DF78D1" w:rsidRPr="004B5967">
        <w:rPr>
          <w:rFonts w:eastAsia="Times New Roman" w:cstheme="minorHAnsi"/>
          <w:lang w:eastAsia="fr-FR"/>
        </w:rPr>
        <w:t xml:space="preserve"> et Paul sont désormais au TUC pour trouver plus d'opposition</w:t>
      </w:r>
      <w:r>
        <w:rPr>
          <w:rFonts w:eastAsia="Times New Roman" w:cstheme="minorHAnsi"/>
          <w:lang w:eastAsia="fr-FR"/>
        </w:rPr>
        <w:t>s.</w:t>
      </w:r>
    </w:p>
    <w:p w:rsidR="00636EB3" w:rsidRDefault="00636EB3" w:rsidP="007719C2">
      <w:pPr>
        <w:jc w:val="both"/>
        <w:rPr>
          <w:rFonts w:cstheme="minorHAnsi"/>
          <w:b/>
          <w:color w:val="FF0000"/>
        </w:rPr>
      </w:pPr>
    </w:p>
    <w:p w:rsidR="007719C2" w:rsidRDefault="007719C2" w:rsidP="007719C2">
      <w:pPr>
        <w:jc w:val="both"/>
        <w:rPr>
          <w:rFonts w:cstheme="minorHAnsi"/>
          <w:b/>
          <w:color w:val="FF0000"/>
        </w:rPr>
      </w:pPr>
    </w:p>
    <w:p w:rsidR="007719C2" w:rsidRDefault="007719C2" w:rsidP="007719C2">
      <w:pPr>
        <w:jc w:val="both"/>
        <w:rPr>
          <w:rFonts w:cstheme="minorHAnsi"/>
          <w:b/>
          <w:color w:val="FF0000"/>
        </w:rPr>
      </w:pPr>
    </w:p>
    <w:p w:rsidR="007719C2" w:rsidRDefault="007719C2" w:rsidP="007719C2">
      <w:pPr>
        <w:jc w:val="both"/>
        <w:rPr>
          <w:rFonts w:cstheme="minorHAnsi"/>
          <w:b/>
          <w:color w:val="FF0000"/>
        </w:rPr>
      </w:pPr>
    </w:p>
    <w:p w:rsidR="007719C2" w:rsidRPr="00E6065D" w:rsidRDefault="007719C2" w:rsidP="007719C2">
      <w:pPr>
        <w:jc w:val="both"/>
        <w:rPr>
          <w:rFonts w:cstheme="minorHAnsi"/>
          <w:b/>
          <w:color w:val="FF0000"/>
        </w:rPr>
      </w:pPr>
    </w:p>
    <w:p w:rsidR="006E62F6" w:rsidRPr="00E6065D" w:rsidRDefault="006E62F6" w:rsidP="00013E72">
      <w:pPr>
        <w:pBdr>
          <w:bottom w:val="single" w:sz="4" w:space="1" w:color="auto"/>
        </w:pBdr>
        <w:jc w:val="both"/>
        <w:rPr>
          <w:color w:val="FF0000"/>
          <w:sz w:val="4"/>
          <w:szCs w:val="4"/>
        </w:rPr>
      </w:pPr>
    </w:p>
    <w:p w:rsidR="00013E72" w:rsidRPr="00E6065D" w:rsidRDefault="00013E72" w:rsidP="00A51837">
      <w:pPr>
        <w:jc w:val="both"/>
        <w:rPr>
          <w:rFonts w:cstheme="minorHAnsi"/>
          <w:b/>
          <w:color w:val="FF0000"/>
          <w:sz w:val="16"/>
          <w:szCs w:val="16"/>
        </w:rPr>
      </w:pPr>
    </w:p>
    <w:p w:rsidR="006E62F6" w:rsidRPr="00E6065D" w:rsidRDefault="00013E72" w:rsidP="00A51837">
      <w:pPr>
        <w:jc w:val="both"/>
        <w:rPr>
          <w:b/>
          <w:color w:val="FF0000"/>
        </w:rPr>
      </w:pPr>
      <w:r w:rsidRPr="005B7F97">
        <w:rPr>
          <w:rFonts w:cstheme="minorHAnsi"/>
          <w:b/>
          <w:color w:val="1F3864" w:themeColor="accent1" w:themeShade="80"/>
          <w:sz w:val="26"/>
          <w:szCs w:val="26"/>
        </w:rPr>
        <w:t>Sujet à l</w:t>
      </w:r>
      <w:r w:rsidR="007C41DC" w:rsidRPr="005B7F97">
        <w:rPr>
          <w:rFonts w:cstheme="minorHAnsi"/>
          <w:b/>
          <w:color w:val="1F3864" w:themeColor="accent1" w:themeShade="80"/>
          <w:sz w:val="26"/>
          <w:szCs w:val="26"/>
        </w:rPr>
        <w:t>’ordre du</w:t>
      </w:r>
      <w:r w:rsidRPr="005B7F97">
        <w:rPr>
          <w:rFonts w:cstheme="minorHAnsi"/>
          <w:b/>
          <w:color w:val="1F3864" w:themeColor="accent1" w:themeShade="80"/>
          <w:sz w:val="26"/>
          <w:szCs w:val="26"/>
        </w:rPr>
        <w:t xml:space="preserve"> jour : </w:t>
      </w:r>
      <w:r w:rsidRPr="00DF78D1">
        <w:rPr>
          <w:rFonts w:cstheme="minorHAnsi"/>
          <w:b/>
          <w:i/>
          <w:sz w:val="26"/>
          <w:szCs w:val="26"/>
        </w:rPr>
        <w:t>Fonctionnement et vie du club /FINANCES</w:t>
      </w:r>
    </w:p>
    <w:p w:rsidR="007246F3" w:rsidRPr="00DF78D1" w:rsidRDefault="00430B13" w:rsidP="00430B13">
      <w:pPr>
        <w:spacing w:line="240" w:lineRule="auto"/>
        <w:rPr>
          <w:rFonts w:cstheme="minorHAnsi"/>
        </w:rPr>
      </w:pPr>
      <w:r w:rsidRPr="00DF78D1">
        <w:rPr>
          <w:rFonts w:cstheme="minorHAnsi"/>
        </w:rPr>
        <w:t>Nos finances sont saines</w:t>
      </w:r>
      <w:r w:rsidR="007246F3" w:rsidRPr="00DF78D1">
        <w:rPr>
          <w:rFonts w:cstheme="minorHAnsi"/>
        </w:rPr>
        <w:t> et</w:t>
      </w:r>
      <w:r w:rsidRPr="00DF78D1">
        <w:rPr>
          <w:rFonts w:cstheme="minorHAnsi"/>
        </w:rPr>
        <w:t xml:space="preserve"> </w:t>
      </w:r>
      <w:r w:rsidR="007246F3" w:rsidRPr="00DF78D1">
        <w:rPr>
          <w:rFonts w:cstheme="minorHAnsi"/>
        </w:rPr>
        <w:t>p</w:t>
      </w:r>
      <w:r w:rsidRPr="00DF78D1">
        <w:rPr>
          <w:rFonts w:cstheme="minorHAnsi"/>
        </w:rPr>
        <w:t>our faire simple nous avons</w:t>
      </w:r>
      <w:r w:rsidR="007246F3" w:rsidRPr="00DF78D1">
        <w:rPr>
          <w:rFonts w:cstheme="minorHAnsi"/>
        </w:rPr>
        <w:t> :</w:t>
      </w:r>
    </w:p>
    <w:p w:rsidR="007246F3" w:rsidRPr="00DF78D1" w:rsidRDefault="007246F3" w:rsidP="007246F3">
      <w:pPr>
        <w:spacing w:line="240" w:lineRule="auto"/>
        <w:ind w:firstLine="708"/>
        <w:rPr>
          <w:rFonts w:cstheme="minorHAnsi"/>
        </w:rPr>
      </w:pPr>
      <w:r w:rsidRPr="00DF78D1">
        <w:sym w:font="Wingdings" w:char="F046"/>
      </w:r>
      <w:r w:rsidR="00DF78D1" w:rsidRPr="00DF78D1">
        <w:rPr>
          <w:rFonts w:cstheme="minorHAnsi"/>
        </w:rPr>
        <w:t xml:space="preserve"> Sur le</w:t>
      </w:r>
      <w:r w:rsidRPr="00DF78D1">
        <w:rPr>
          <w:rFonts w:cstheme="minorHAnsi"/>
        </w:rPr>
        <w:t xml:space="preserve"> livret</w:t>
      </w:r>
      <w:r w:rsidR="00DF78D1" w:rsidRPr="00DF78D1">
        <w:rPr>
          <w:rFonts w:cstheme="minorHAnsi"/>
        </w:rPr>
        <w:t xml:space="preserve"> bleu Crédit Mutuel :</w:t>
      </w:r>
      <w:r w:rsidR="00890CD3" w:rsidRPr="00DF78D1">
        <w:rPr>
          <w:rFonts w:cstheme="minorHAnsi"/>
        </w:rPr>
        <w:t xml:space="preserve"> </w:t>
      </w:r>
      <w:r w:rsidR="00DF78D1" w:rsidRPr="00DF78D1">
        <w:rPr>
          <w:rFonts w:cstheme="minorHAnsi"/>
        </w:rPr>
        <w:t>14</w:t>
      </w:r>
      <w:r w:rsidRPr="00DF78D1">
        <w:rPr>
          <w:rFonts w:cstheme="minorHAnsi"/>
        </w:rPr>
        <w:t>000€ ;</w:t>
      </w:r>
    </w:p>
    <w:p w:rsidR="007246F3" w:rsidRPr="00DF78D1" w:rsidRDefault="007246F3" w:rsidP="007246F3">
      <w:pPr>
        <w:spacing w:line="240" w:lineRule="auto"/>
        <w:ind w:firstLine="708"/>
        <w:rPr>
          <w:rFonts w:cstheme="minorHAnsi"/>
        </w:rPr>
      </w:pPr>
      <w:r w:rsidRPr="00DF78D1">
        <w:sym w:font="Wingdings" w:char="F046"/>
      </w:r>
      <w:r w:rsidR="00DF78D1">
        <w:rPr>
          <w:rFonts w:cstheme="minorHAnsi"/>
        </w:rPr>
        <w:t xml:space="preserve"> Sur le compte courant : 111</w:t>
      </w:r>
      <w:r w:rsidRPr="00DF78D1">
        <w:rPr>
          <w:rFonts w:cstheme="minorHAnsi"/>
        </w:rPr>
        <w:t>00€ ;</w:t>
      </w:r>
    </w:p>
    <w:p w:rsidR="007246F3" w:rsidRPr="00DF78D1" w:rsidRDefault="007246F3" w:rsidP="00C54FD9">
      <w:pPr>
        <w:spacing w:after="0" w:line="360" w:lineRule="auto"/>
        <w:ind w:firstLine="708"/>
        <w:rPr>
          <w:rFonts w:cstheme="minorHAnsi"/>
        </w:rPr>
      </w:pPr>
      <w:r w:rsidRPr="00DF78D1">
        <w:sym w:font="Wingdings" w:char="F046"/>
      </w:r>
      <w:r w:rsidRPr="00DF78D1">
        <w:t xml:space="preserve"> </w:t>
      </w:r>
      <w:r w:rsidR="00430B13" w:rsidRPr="00DF78D1">
        <w:rPr>
          <w:rFonts w:cstheme="minorHAnsi"/>
        </w:rPr>
        <w:t>Nous avons eu la chance d’avoir des subventions de</w:t>
      </w:r>
      <w:r w:rsidRPr="00DF78D1">
        <w:rPr>
          <w:rFonts w:cstheme="minorHAnsi"/>
        </w:rPr>
        <w:t> :</w:t>
      </w:r>
    </w:p>
    <w:p w:rsidR="00430B13" w:rsidRPr="00DF78D1" w:rsidRDefault="007246F3" w:rsidP="00C54FD9">
      <w:pPr>
        <w:pStyle w:val="Paragraphedeliste"/>
        <w:numPr>
          <w:ilvl w:val="1"/>
          <w:numId w:val="2"/>
        </w:numPr>
        <w:spacing w:after="0" w:line="360" w:lineRule="auto"/>
        <w:rPr>
          <w:rFonts w:cstheme="minorHAnsi"/>
        </w:rPr>
      </w:pPr>
      <w:r w:rsidRPr="00DF78D1">
        <w:rPr>
          <w:rFonts w:cstheme="minorHAnsi"/>
        </w:rPr>
        <w:t>La</w:t>
      </w:r>
      <w:r w:rsidR="00430B13" w:rsidRPr="00DF78D1">
        <w:rPr>
          <w:rFonts w:cstheme="minorHAnsi"/>
        </w:rPr>
        <w:t xml:space="preserve"> Mairie de Balma</w:t>
      </w:r>
      <w:r w:rsidRPr="00DF78D1">
        <w:rPr>
          <w:rFonts w:cstheme="minorHAnsi"/>
        </w:rPr>
        <w:t> :</w:t>
      </w:r>
      <w:r w:rsidR="00430B13" w:rsidRPr="00DF78D1">
        <w:rPr>
          <w:rFonts w:cstheme="minorHAnsi"/>
        </w:rPr>
        <w:t xml:space="preserve"> 500€</w:t>
      </w:r>
      <w:r w:rsidRPr="00DF78D1">
        <w:rPr>
          <w:rFonts w:cstheme="minorHAnsi"/>
        </w:rPr>
        <w:t> ;</w:t>
      </w:r>
    </w:p>
    <w:p w:rsidR="00430B13" w:rsidRPr="00DF78D1" w:rsidRDefault="00430B13" w:rsidP="00C54FD9">
      <w:pPr>
        <w:pStyle w:val="Paragraphedeliste"/>
        <w:numPr>
          <w:ilvl w:val="1"/>
          <w:numId w:val="2"/>
        </w:numPr>
        <w:spacing w:after="0" w:line="360" w:lineRule="auto"/>
        <w:rPr>
          <w:rFonts w:cstheme="minorHAnsi"/>
        </w:rPr>
      </w:pPr>
      <w:r w:rsidRPr="00DF78D1">
        <w:rPr>
          <w:rFonts w:cstheme="minorHAnsi"/>
        </w:rPr>
        <w:t>Le conseil Départemental</w:t>
      </w:r>
      <w:r w:rsidR="007246F3" w:rsidRPr="00DF78D1">
        <w:rPr>
          <w:rFonts w:cstheme="minorHAnsi"/>
        </w:rPr>
        <w:t xml:space="preserve"> : </w:t>
      </w:r>
      <w:r w:rsidRPr="00DF78D1">
        <w:rPr>
          <w:rFonts w:cstheme="minorHAnsi"/>
        </w:rPr>
        <w:t>500€</w:t>
      </w:r>
      <w:r w:rsidR="007246F3" w:rsidRPr="00DF78D1">
        <w:rPr>
          <w:rFonts w:cstheme="minorHAnsi"/>
        </w:rPr>
        <w:t> ;</w:t>
      </w:r>
      <w:r w:rsidRPr="00DF78D1">
        <w:rPr>
          <w:rFonts w:cstheme="minorHAnsi"/>
        </w:rPr>
        <w:t xml:space="preserve"> </w:t>
      </w:r>
    </w:p>
    <w:p w:rsidR="00430B13" w:rsidRPr="00DF78D1" w:rsidRDefault="00DF78D1" w:rsidP="00C54FD9">
      <w:pPr>
        <w:pStyle w:val="Paragraphedeliste"/>
        <w:numPr>
          <w:ilvl w:val="1"/>
          <w:numId w:val="2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Le conseil Général</w:t>
      </w:r>
      <w:r w:rsidR="007246F3" w:rsidRPr="00DF78D1">
        <w:rPr>
          <w:rFonts w:cstheme="minorHAnsi"/>
        </w:rPr>
        <w:t xml:space="preserve"> : </w:t>
      </w:r>
      <w:r>
        <w:rPr>
          <w:rFonts w:cstheme="minorHAnsi"/>
        </w:rPr>
        <w:t>15</w:t>
      </w:r>
      <w:r w:rsidR="00430B13" w:rsidRPr="00DF78D1">
        <w:rPr>
          <w:rFonts w:cstheme="minorHAnsi"/>
        </w:rPr>
        <w:t>00€</w:t>
      </w:r>
      <w:r w:rsidR="007246F3" w:rsidRPr="00DF78D1">
        <w:rPr>
          <w:rFonts w:cstheme="minorHAnsi"/>
        </w:rPr>
        <w:t>.</w:t>
      </w:r>
    </w:p>
    <w:p w:rsidR="00430B13" w:rsidRPr="00E6065D" w:rsidRDefault="00430B13" w:rsidP="00A51837">
      <w:pPr>
        <w:jc w:val="both"/>
        <w:rPr>
          <w:color w:val="FF0000"/>
        </w:rPr>
      </w:pPr>
    </w:p>
    <w:p w:rsidR="00597337" w:rsidRPr="00E6065D" w:rsidRDefault="00597337" w:rsidP="00B512F8">
      <w:pPr>
        <w:pBdr>
          <w:bottom w:val="single" w:sz="4" w:space="31" w:color="auto"/>
        </w:pBdr>
        <w:jc w:val="both"/>
        <w:rPr>
          <w:color w:val="FF0000"/>
          <w:sz w:val="4"/>
          <w:szCs w:val="4"/>
        </w:rPr>
      </w:pPr>
    </w:p>
    <w:p w:rsidR="00597337" w:rsidRPr="00E6065D" w:rsidRDefault="00597337" w:rsidP="00597337">
      <w:pPr>
        <w:jc w:val="both"/>
        <w:rPr>
          <w:rFonts w:cstheme="minorHAnsi"/>
          <w:b/>
          <w:color w:val="FF0000"/>
          <w:sz w:val="16"/>
          <w:szCs w:val="16"/>
        </w:rPr>
      </w:pPr>
    </w:p>
    <w:p w:rsidR="007F3352" w:rsidRDefault="007F3352" w:rsidP="0032182F">
      <w:pPr>
        <w:jc w:val="both"/>
        <w:rPr>
          <w:rFonts w:cstheme="minorHAnsi"/>
          <w:b/>
          <w:i/>
          <w:sz w:val="26"/>
          <w:szCs w:val="26"/>
        </w:rPr>
      </w:pPr>
    </w:p>
    <w:p w:rsidR="00DA085E" w:rsidRDefault="00DA085E" w:rsidP="0032182F">
      <w:pPr>
        <w:jc w:val="both"/>
        <w:rPr>
          <w:rFonts w:cstheme="minorHAnsi"/>
          <w:b/>
          <w:i/>
          <w:sz w:val="26"/>
          <w:szCs w:val="26"/>
        </w:rPr>
      </w:pPr>
    </w:p>
    <w:p w:rsidR="00DA085E" w:rsidRDefault="00DA085E" w:rsidP="0032182F">
      <w:pPr>
        <w:jc w:val="both"/>
        <w:rPr>
          <w:rFonts w:cstheme="minorHAnsi"/>
          <w:b/>
          <w:i/>
          <w:sz w:val="26"/>
          <w:szCs w:val="26"/>
        </w:rPr>
      </w:pPr>
    </w:p>
    <w:p w:rsidR="00DA085E" w:rsidRDefault="00DA085E" w:rsidP="0032182F">
      <w:pPr>
        <w:jc w:val="both"/>
        <w:rPr>
          <w:rFonts w:cstheme="minorHAnsi"/>
          <w:b/>
          <w:i/>
          <w:sz w:val="26"/>
          <w:szCs w:val="26"/>
        </w:rPr>
      </w:pPr>
    </w:p>
    <w:p w:rsidR="00DA085E" w:rsidRDefault="00DA085E" w:rsidP="0032182F">
      <w:pPr>
        <w:jc w:val="both"/>
        <w:rPr>
          <w:rFonts w:cstheme="minorHAnsi"/>
          <w:b/>
          <w:i/>
          <w:sz w:val="26"/>
          <w:szCs w:val="26"/>
        </w:rPr>
      </w:pPr>
    </w:p>
    <w:p w:rsidR="00DA085E" w:rsidRDefault="00DA085E" w:rsidP="0032182F">
      <w:pPr>
        <w:jc w:val="both"/>
        <w:rPr>
          <w:rFonts w:cstheme="minorHAnsi"/>
          <w:b/>
          <w:i/>
          <w:sz w:val="26"/>
          <w:szCs w:val="26"/>
        </w:rPr>
      </w:pPr>
    </w:p>
    <w:p w:rsidR="00DA085E" w:rsidRDefault="00DA085E" w:rsidP="0032182F">
      <w:pPr>
        <w:jc w:val="both"/>
        <w:rPr>
          <w:rFonts w:cstheme="minorHAnsi"/>
          <w:b/>
          <w:i/>
          <w:sz w:val="26"/>
          <w:szCs w:val="26"/>
        </w:rPr>
      </w:pPr>
    </w:p>
    <w:p w:rsidR="00DA085E" w:rsidRDefault="00DA085E" w:rsidP="0032182F">
      <w:pPr>
        <w:jc w:val="both"/>
        <w:rPr>
          <w:rFonts w:cstheme="minorHAnsi"/>
          <w:b/>
          <w:i/>
          <w:sz w:val="26"/>
          <w:szCs w:val="26"/>
        </w:rPr>
      </w:pPr>
    </w:p>
    <w:p w:rsidR="00DA085E" w:rsidRDefault="00DA085E" w:rsidP="0032182F">
      <w:pPr>
        <w:jc w:val="both"/>
        <w:rPr>
          <w:rFonts w:cstheme="minorHAnsi"/>
          <w:b/>
          <w:i/>
          <w:sz w:val="26"/>
          <w:szCs w:val="26"/>
        </w:rPr>
      </w:pPr>
    </w:p>
    <w:p w:rsidR="00DA085E" w:rsidRDefault="00DA085E" w:rsidP="0032182F">
      <w:pPr>
        <w:jc w:val="both"/>
        <w:rPr>
          <w:rFonts w:cstheme="minorHAnsi"/>
          <w:b/>
          <w:i/>
          <w:sz w:val="26"/>
          <w:szCs w:val="26"/>
        </w:rPr>
      </w:pPr>
    </w:p>
    <w:p w:rsidR="00DA085E" w:rsidRDefault="00DA085E" w:rsidP="0032182F">
      <w:pPr>
        <w:jc w:val="both"/>
        <w:rPr>
          <w:rFonts w:cstheme="minorHAnsi"/>
          <w:b/>
          <w:i/>
          <w:sz w:val="26"/>
          <w:szCs w:val="26"/>
        </w:rPr>
      </w:pPr>
    </w:p>
    <w:p w:rsidR="00DA085E" w:rsidRDefault="00DA085E" w:rsidP="0032182F">
      <w:pPr>
        <w:jc w:val="both"/>
        <w:rPr>
          <w:rFonts w:cstheme="minorHAnsi"/>
          <w:b/>
          <w:i/>
          <w:sz w:val="26"/>
          <w:szCs w:val="26"/>
        </w:rPr>
      </w:pPr>
    </w:p>
    <w:p w:rsidR="007F3352" w:rsidRDefault="007F3352" w:rsidP="0032182F">
      <w:pPr>
        <w:jc w:val="both"/>
        <w:rPr>
          <w:rFonts w:cstheme="minorHAnsi"/>
          <w:b/>
          <w:i/>
          <w:sz w:val="26"/>
          <w:szCs w:val="26"/>
        </w:rPr>
      </w:pPr>
    </w:p>
    <w:p w:rsidR="007F3352" w:rsidRDefault="007F3352" w:rsidP="0032182F">
      <w:pPr>
        <w:jc w:val="both"/>
        <w:rPr>
          <w:rFonts w:cstheme="minorHAnsi"/>
          <w:b/>
          <w:i/>
          <w:sz w:val="26"/>
          <w:szCs w:val="26"/>
        </w:rPr>
      </w:pPr>
    </w:p>
    <w:p w:rsidR="0032182F" w:rsidRDefault="0032182F" w:rsidP="0032182F">
      <w:pPr>
        <w:jc w:val="both"/>
        <w:rPr>
          <w:rFonts w:cstheme="minorHAnsi"/>
          <w:b/>
          <w:i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t>REMERCIEMENTS</w:t>
      </w:r>
    </w:p>
    <w:p w:rsidR="00B512F8" w:rsidRPr="00A34C7C" w:rsidRDefault="00B512F8" w:rsidP="00B512F8">
      <w:pPr>
        <w:rPr>
          <w:rFonts w:cstheme="minorHAnsi"/>
        </w:rPr>
      </w:pPr>
      <w:r w:rsidRPr="00A34C7C">
        <w:rPr>
          <w:rFonts w:cstheme="minorHAnsi"/>
        </w:rPr>
        <w:t>Merci à la Municipalité de Bal</w:t>
      </w:r>
      <w:r>
        <w:rPr>
          <w:rFonts w:cstheme="minorHAnsi"/>
        </w:rPr>
        <w:t>ma pour le prêt de la</w:t>
      </w:r>
      <w:r w:rsidRPr="00A34C7C">
        <w:rPr>
          <w:rFonts w:cstheme="minorHAnsi"/>
        </w:rPr>
        <w:t xml:space="preserve"> salle, les services techniques et sa subvention ;</w:t>
      </w:r>
    </w:p>
    <w:p w:rsidR="00B512F8" w:rsidRPr="00B512F8" w:rsidRDefault="00B512F8" w:rsidP="00B512F8">
      <w:pPr>
        <w:jc w:val="both"/>
      </w:pPr>
      <w:r w:rsidRPr="00B512F8">
        <w:t>Merci au Conseil Général;</w:t>
      </w:r>
    </w:p>
    <w:p w:rsidR="00B512F8" w:rsidRPr="007F3352" w:rsidRDefault="00B512F8" w:rsidP="00B512F8">
      <w:pPr>
        <w:rPr>
          <w:rFonts w:cstheme="minorHAnsi"/>
        </w:rPr>
      </w:pPr>
      <w:r w:rsidRPr="007F3352">
        <w:rPr>
          <w:rFonts w:cstheme="minorHAnsi"/>
        </w:rPr>
        <w:t>Merci au Conseil Départemental;</w:t>
      </w:r>
    </w:p>
    <w:p w:rsidR="00B512F8" w:rsidRPr="007F3352" w:rsidRDefault="00B512F8" w:rsidP="00B512F8">
      <w:pPr>
        <w:jc w:val="both"/>
      </w:pPr>
      <w:r w:rsidRPr="007F3352">
        <w:t>Merci au Comité Régional Escrime Occitanie et à Sabine;</w:t>
      </w:r>
    </w:p>
    <w:p w:rsidR="00261FA1" w:rsidRPr="007F3352" w:rsidRDefault="00261FA1" w:rsidP="00261FA1">
      <w:pPr>
        <w:rPr>
          <w:rFonts w:cstheme="minorHAnsi"/>
        </w:rPr>
      </w:pPr>
      <w:r w:rsidRPr="007F3352">
        <w:rPr>
          <w:rFonts w:cstheme="minorHAnsi"/>
        </w:rPr>
        <w:t xml:space="preserve">Merci à Audrey </w:t>
      </w:r>
      <w:r w:rsidR="00B512F8" w:rsidRPr="007F3352">
        <w:rPr>
          <w:rFonts w:cstheme="minorHAnsi"/>
        </w:rPr>
        <w:t>notre secrétaire;</w:t>
      </w:r>
    </w:p>
    <w:p w:rsidR="00261FA1" w:rsidRPr="007F3352" w:rsidRDefault="00261FA1" w:rsidP="00261FA1">
      <w:pPr>
        <w:rPr>
          <w:rFonts w:cstheme="minorHAnsi"/>
        </w:rPr>
      </w:pPr>
      <w:r w:rsidRPr="007F3352">
        <w:rPr>
          <w:rFonts w:cstheme="minorHAnsi"/>
        </w:rPr>
        <w:t>Merci à Alex pour son aide</w:t>
      </w:r>
      <w:r w:rsidR="00A34C7C" w:rsidRPr="007F3352">
        <w:rPr>
          <w:rFonts w:cstheme="minorHAnsi"/>
        </w:rPr>
        <w:t>;</w:t>
      </w:r>
      <w:r w:rsidRPr="007F3352">
        <w:rPr>
          <w:rFonts w:cstheme="minorHAnsi"/>
        </w:rPr>
        <w:t xml:space="preserve"> </w:t>
      </w:r>
    </w:p>
    <w:p w:rsidR="00261FA1" w:rsidRPr="007F3352" w:rsidRDefault="00A34C7C" w:rsidP="00261FA1">
      <w:pPr>
        <w:rPr>
          <w:rFonts w:cstheme="minorHAnsi"/>
        </w:rPr>
      </w:pPr>
      <w:r w:rsidRPr="007F3352">
        <w:rPr>
          <w:rFonts w:cstheme="minorHAnsi"/>
        </w:rPr>
        <w:t>Merci aux p</w:t>
      </w:r>
      <w:r w:rsidR="00DA085E">
        <w:rPr>
          <w:rFonts w:cstheme="minorHAnsi"/>
        </w:rPr>
        <w:t>arents</w:t>
      </w:r>
      <w:r w:rsidRPr="007F3352">
        <w:rPr>
          <w:rFonts w:cstheme="minorHAnsi"/>
        </w:rPr>
        <w:t>;</w:t>
      </w:r>
    </w:p>
    <w:p w:rsidR="007B562B" w:rsidRPr="007F3352" w:rsidRDefault="00261FA1" w:rsidP="00A51837">
      <w:pPr>
        <w:jc w:val="both"/>
      </w:pPr>
      <w:r w:rsidRPr="007F3352">
        <w:rPr>
          <w:rFonts w:cstheme="minorHAnsi"/>
        </w:rPr>
        <w:t xml:space="preserve">Merci </w:t>
      </w:r>
      <w:r w:rsidR="007F3352" w:rsidRPr="007F3352">
        <w:rPr>
          <w:rFonts w:cstheme="minorHAnsi"/>
        </w:rPr>
        <w:t>à vous les escrimeuses et escrimeurs</w:t>
      </w:r>
      <w:r w:rsidR="00DA085E">
        <w:rPr>
          <w:rFonts w:cstheme="minorHAnsi"/>
        </w:rPr>
        <w:t> ;</w:t>
      </w:r>
    </w:p>
    <w:p w:rsidR="004B3477" w:rsidRPr="007F3352" w:rsidRDefault="00A7288B" w:rsidP="00A51837">
      <w:pPr>
        <w:jc w:val="both"/>
      </w:pPr>
      <w:r w:rsidRPr="007F3352">
        <w:t xml:space="preserve">Merci à toutes et </w:t>
      </w:r>
      <w:r w:rsidR="006E3653" w:rsidRPr="007F3352">
        <w:t xml:space="preserve">à </w:t>
      </w:r>
      <w:r w:rsidRPr="007F3352">
        <w:t>tous</w:t>
      </w:r>
      <w:r w:rsidR="006E3653" w:rsidRPr="007F3352">
        <w:t>.</w:t>
      </w:r>
    </w:p>
    <w:p w:rsidR="00185B12" w:rsidRDefault="00185B12" w:rsidP="00A51837">
      <w:pPr>
        <w:jc w:val="both"/>
      </w:pPr>
    </w:p>
    <w:p w:rsidR="000F1BCF" w:rsidRDefault="000F1BCF" w:rsidP="00A51837">
      <w:pPr>
        <w:jc w:val="both"/>
      </w:pPr>
    </w:p>
    <w:p w:rsidR="000F1BCF" w:rsidRDefault="000F1BCF" w:rsidP="00A51837">
      <w:pPr>
        <w:jc w:val="both"/>
      </w:pPr>
    </w:p>
    <w:p w:rsidR="000F1BCF" w:rsidRDefault="000F1BCF" w:rsidP="00A51837">
      <w:pPr>
        <w:jc w:val="both"/>
      </w:pPr>
    </w:p>
    <w:p w:rsidR="00185B12" w:rsidRDefault="00185B12" w:rsidP="00A51837">
      <w:pPr>
        <w:jc w:val="both"/>
      </w:pPr>
    </w:p>
    <w:p w:rsidR="00185B12" w:rsidRDefault="00185B12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7B562B" w:rsidRDefault="007002FD" w:rsidP="00A51837">
      <w:pPr>
        <w:jc w:val="both"/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416560</wp:posOffset>
                </wp:positionV>
                <wp:extent cx="1516380" cy="1207477"/>
                <wp:effectExtent l="0" t="0" r="26670" b="1206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1207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182F" w:rsidRPr="00514290" w:rsidRDefault="0032182F" w:rsidP="0032182F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290"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577155B" wp14:editId="647B101C">
                                  <wp:extent cx="965200" cy="965200"/>
                                  <wp:effectExtent l="0" t="0" r="6350" b="6350"/>
                                  <wp:docPr id="5" name="Image 1" descr="d:\Jean-Luc\Pictures\carre-9618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Jean-Luc\Pictures\carre-9618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340" cy="98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65.2pt;margin-top:32.8pt;width:119.4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yeUAIAAKcEAAAOAAAAZHJzL2Uyb0RvYy54bWysVE1v2zAMvQ/YfxB0X2yn+WiNOEWWIsOA&#10;oC2QDgV2U2Q5NiCLmqTEzn79KNn5aNfTsItMidQT+fjo2X1bS3IQxlagMpoMYkqE4pBXapfRHy+r&#10;L7eUWMdUziQokdGjsPR+/vnTrNGpGEIJMheGIIiyaaMzWjqn0yiyvBQ1swPQQqGzAFMzh1uzi3LD&#10;GkSvZTSM40nUgMm1AS6sxdOHzknnAb8oBHdPRWGFIzKjmJsLqwnr1q/RfMbSnWG6rHifBvuHLGpW&#10;KXz0DPXAHCN7U/0FVVfcgIXCDTjUERRFxUWoAatJ4nfVbEqmRagFybH6TJP9f7D88fBsSJVndEqJ&#10;YjW26Cc2iuSCONE6QaaeokbbFCM3GmNd+xVabPXp3OKhr7wtTO2/WBNBP5J9PBOMSIT7S+NkcnOL&#10;Lo6+ZBhPR9OAH12ua2PdNwE18UZGDXYwEMsOa+swFQw9hfjXLMgqX1VSho1XjVhKQw4M+y1dSBJv&#10;vImSijQZndyM4wD8xhd0d0HY7j5AQDypMBFPSle8t1y7bXumtpAfkSgDndqs5qsKi1kz656ZQXkh&#10;ATgy7gmXQgImA71FSQnm90fnPh67jl5KGpRrRu2vPTOCEvldoR7uktHI6ztsRuPpEDfm2rO99qh9&#10;vQRkKMHh1DyYPt7Jk1kYqF9xshb+VXQxxfHtjLqTuXTdEOFkcrFYhCBUtGZurTaae2jfEd+ql/aV&#10;Gd3304vqEU7CZum7tnax/qaCxd5BUYWee4I7VnvecRqCFPrJ9eN2vQ9Rl//L/A8AAAD//wMAUEsD&#10;BBQABgAIAAAAIQCU76MY4QAAAAoBAAAPAAAAZHJzL2Rvd25yZXYueG1sTI9BT4NAEIXvJv6HzZh4&#10;s4sUkCJDQzTGRE2MbS/etuwIRHaWsNuW/nvXkx4n78t735Tr2QziSJPrLSPcLiIQxI3VPbcIu+3T&#10;TQ7CecVaDZYJ4UwO1tXlRakKbU/8QceNb0UoYVcohM77sZDSNR0Z5RZ2JA7Zl52M8uGcWqkndQrl&#10;ZpBxFGXSqJ7DQqdGeuio+d4cDMJL8qkel/6Vzp7n97p+zsfEvSFeX831PQhPs/+D4Vc/qEMVnPb2&#10;wNqJAeFuGSUBRcjSDEQAVtkqBrFHiNM0B1mV8v8L1Q8AAAD//wMAUEsBAi0AFAAGAAgAAAAhALaD&#10;OJL+AAAA4QEAABMAAAAAAAAAAAAAAAAAAAAAAFtDb250ZW50X1R5cGVzXS54bWxQSwECLQAUAAYA&#10;CAAAACEAOP0h/9YAAACUAQAACwAAAAAAAAAAAAAAAAAvAQAAX3JlbHMvLnJlbHNQSwECLQAUAAYA&#10;CAAAACEAt6XMnlACAACnBAAADgAAAAAAAAAAAAAAAAAuAgAAZHJzL2Uyb0RvYy54bWxQSwECLQAU&#10;AAYACAAAACEAlO+jGOEAAAAKAQAADwAAAAAAAAAAAAAAAACqBAAAZHJzL2Rvd25yZXYueG1sUEsF&#10;BgAAAAAEAAQA8wAAALgFAAAAAA==&#10;" fillcolor="white [3201]" strokecolor="white [3212]" strokeweight=".5pt">
                <v:textbox>
                  <w:txbxContent>
                    <w:p w:rsidR="0032182F" w:rsidRPr="00514290" w:rsidRDefault="0032182F" w:rsidP="0032182F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4290">
                        <w:rPr>
                          <w:noProof/>
                          <w:sz w:val="36"/>
                          <w:szCs w:val="36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577155B" wp14:editId="647B101C">
                            <wp:extent cx="965200" cy="965200"/>
                            <wp:effectExtent l="0" t="0" r="6350" b="6350"/>
                            <wp:docPr id="5" name="Image 1" descr="d:\Jean-Luc\Pictures\carre-9618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Jean-Luc\Pictures\carre-9618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340" cy="98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-165100</wp:posOffset>
                </wp:positionH>
                <wp:positionV relativeFrom="paragraph">
                  <wp:posOffset>383540</wp:posOffset>
                </wp:positionV>
                <wp:extent cx="1482725" cy="1183542"/>
                <wp:effectExtent l="0" t="0" r="317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1183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182F" w:rsidRDefault="0032182F" w:rsidP="0032182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2A23312A" wp14:editId="2321F34C">
                                  <wp:extent cx="1132895" cy="1090637"/>
                                  <wp:effectExtent l="0" t="0" r="0" b="0"/>
                                  <wp:docPr id="6" name="Image 2" descr="d:\Jean-Luc\Pictures\20160907-cd31-logo-rvb_383x28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Jean-Luc\Pictures\20160907-cd31-logo-rvb_383x28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204" cy="1109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left:0;text-align:left;margin-left:-13pt;margin-top:30.2pt;width:116.75pt;height:9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dpSgIAAIYEAAAOAAAAZHJzL2Uyb0RvYy54bWysVFFv2jAQfp+0/2D5fYSk0EJEqBgV0yTU&#10;VqJTpb0ZxyaRHJ9nGxL263d2gLJuT9NenLPv/Pnu++4yu+8aRQ7Cuhp0QdPBkBKhOZS13hX028vq&#10;04QS55kumQItCnoUjt7PP36YtSYXGVSgSmEJgmiXt6aglfcmTxLHK9EwNwAjNDol2IZ53NpdUlrW&#10;Inqjkmw4vE1asKWxwIVzePrQO+k84kspuH+S0glPVEExNx9XG9dtWJP5jOU7y0xV81Ma7B+yaFit&#10;8dEL1APzjOxt/QdUU3MLDqQfcGgSkLLmItaA1aTDd9VsKmZErAXJceZCk/t/sPzx8GxJXRZ0Solm&#10;DUr0HYUipSBedF6QaaCoNS7HyI3BWN99hg6lPp87PAyVd9I24Ys1EfQj2ccLwYhEeLg0mmR32ZgS&#10;jr40ndyMR1nASd6uG+v8FwENCUZBLSoYiWWHtfN96DkkvOZA1eWqVipuQteIpbLkwFBv5WOSCP5b&#10;lNKkLejtzXgYgTWE6z2y0phLKLYvKli+23aRn0vBWyiPyIOFvpmc4asac10z55+Zxe7B0nEi/BMu&#10;UgG+BSeLkgrsz7+dh3gUFb2UtNiNBXU/9swKStRXjXJP09EotG/cjMZ3GW7stWd77dH7ZglIQIqz&#10;Z3g0Q7xXZ1NaaF5xcBbhVXQxzfHtgvqzufT9jODgcbFYxCBsWMP8Wm8MD9CB8KDES/fKrDnJFXrm&#10;Ec59y/J3qvWx4aaGxd6DrKOkgeee1RP92OyxKU6DGabpeh+j3n4f818AAAD//wMAUEsDBBQABgAI&#10;AAAAIQCht5V34wAAAAoBAAAPAAAAZHJzL2Rvd25yZXYueG1sTI/NTsMwEITvSLyDtUhcUOuQtmkV&#10;4lQI8SP1RkOLuLnxkkTE6yh2k/D2LCe4zWpGs99k28m2YsDeN44U3M4jEEilMw1VCt6Kp9kGhA+a&#10;jG4doYJv9LDNLy8ynRo30isO+1AJLiGfagV1CF0qpS9rtNrPXYfE3qfrrQ589pU0vR653LYyjqJE&#10;Wt0Qf6h1hw81ll/7s1XwcVO97/z0fBgXq0X3+DIU66MplLq+mu7vQAScwl8YfvEZHXJmOrkzGS9a&#10;BbM44S1BQRItQXAgjtYrECcWy2QDMs/k/wn5DwAAAP//AwBQSwECLQAUAAYACAAAACEAtoM4kv4A&#10;AADhAQAAEwAAAAAAAAAAAAAAAAAAAAAAW0NvbnRlbnRfVHlwZXNdLnhtbFBLAQItABQABgAIAAAA&#10;IQA4/SH/1gAAAJQBAAALAAAAAAAAAAAAAAAAAC8BAABfcmVscy8ucmVsc1BLAQItABQABgAIAAAA&#10;IQDxFWdpSgIAAIYEAAAOAAAAAAAAAAAAAAAAAC4CAABkcnMvZTJvRG9jLnhtbFBLAQItABQABgAI&#10;AAAAIQCht5V34wAAAAoBAAAPAAAAAAAAAAAAAAAAAKQEAABkcnMvZG93bnJldi54bWxQSwUGAAAA&#10;AAQABADzAAAAtAUAAAAA&#10;" fillcolor="white [3201]" stroked="f" strokeweight=".5pt">
                <v:textbox>
                  <w:txbxContent>
                    <w:p w:rsidR="0032182F" w:rsidRDefault="0032182F" w:rsidP="0032182F">
                      <w:pPr>
                        <w:jc w:val="center"/>
                      </w:pPr>
                      <w:r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2A23312A" wp14:editId="2321F34C">
                            <wp:extent cx="1132895" cy="1090637"/>
                            <wp:effectExtent l="0" t="0" r="0" b="0"/>
                            <wp:docPr id="6" name="Image 2" descr="d:\Jean-Luc\Pictures\20160907-cd31-logo-rvb_383x28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Jean-Luc\Pictures\20160907-cd31-logo-rvb_383x28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204" cy="1109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1470025</wp:posOffset>
                </wp:positionH>
                <wp:positionV relativeFrom="paragraph">
                  <wp:posOffset>349250</wp:posOffset>
                </wp:positionV>
                <wp:extent cx="1488831" cy="1214071"/>
                <wp:effectExtent l="0" t="0" r="16510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831" cy="1214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182F" w:rsidRPr="00514290" w:rsidRDefault="0032182F" w:rsidP="0032182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290"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F101340" wp14:editId="26BF6A4C">
                                  <wp:extent cx="1358386" cy="1100846"/>
                                  <wp:effectExtent l="0" t="0" r="0" b="4445"/>
                                  <wp:docPr id="1" name="Image 3" descr="d:\Jean-Luc\Pictures\logo_ville_de_balma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Jean-Luc\Pictures\logo_ville_de_balma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483" cy="1119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left:0;text-align:left;margin-left:115.75pt;margin-top:27.5pt;width:117.25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AYUAIAALAEAAAOAAAAZHJzL2Uyb0RvYy54bWysVMFuGjEQvVfqP1i+lwVCEoJYIkpEVSlK&#10;IiVVpN6M1wsreT2ubdhNv77PhiUkzanqxTv2jJ9n3pvZ6XVba7ZTzldkcj7o9TlTRlJRmXXOfzwt&#10;v4w580GYQmgyKucvyvPr2edP08ZO1JA2pAvlGECMnzQ255sQ7CTLvNyoWvgeWWXgLMnVImDr1lnh&#10;RAP0WmfDfv8ia8gV1pFU3uP0Zu/ks4RflkqG+7L0KjCdc+QW0urSuoprNpuKydoJu6nkIQ3xD1nU&#10;ojJ49Ah1I4JgW1f9BVVX0pGnMvQk1RmVZSVVqgHVDPrvqnncCKtSLSDH2yNN/v/Byrvdg2NVAe1A&#10;jxE1NPoJpVihWFBtUAznIKmxfoLYR4vo0H6lFhe6c4/DWHtbujp+URWDH3gvR4oBxWS8NBqPx2cD&#10;ziR8g+Fg1L9MONnrdet8+KaoZtHIuYOGiVqxu/UBqSC0C4mvedJVsay0TpvYN2qhHdsJKK5DB/4m&#10;ShvW5Pzi7LyfgN/4Uue9IqzWHyAgA22QSCRlX3y0QrtqE5PDjpgVFS/gy9G+7byVywo13QofHoRD&#10;n4EizE64x1JqQk50sDjbkPv90XmMh/zwctagb3Puf22FU5zp7waNcTUYjWKjp83o/HKIjTv1rE49&#10;ZlsvCERBEGSXzBgfdGeWjupnjNg8vgqXMBJv5zx05iLspwkjKtV8noLQ2laEW/NoZYSOwkTFntpn&#10;4exB1thcd9R1uJi8U3cfG28amm8DlVWSPvK8Z/VAP8YidcRhhOPcne5T1OuPZvYHAAD//wMAUEsD&#10;BBQABgAIAAAAIQDEjyM43wAAAAoBAAAPAAAAZHJzL2Rvd25yZXYueG1sTI9BS8NAEIXvgv9hGcGb&#10;3TRNQkmzKUERQQWxeultmoxJMDsbsts2/feOJ73N4328ea/YznZQJ5p879jAchGBIq5d03Nr4PPj&#10;8W4NygfkBgfHZOBCHrbl9VWBeePO/E6nXWiVhLDP0UAXwphr7euOLPqFG4nF+3KTxSByanUz4VnC&#10;7aDjKMq0xZ7lQ4cj3XdUf++O1sBzsseHVXihS+D5raqe1mPiX425vZmrDahAc/iD4be+VIdSOh3c&#10;kRuvBgPxapkKaiBNZZMASZbJcRAnyWLQZaH/Tyh/AAAA//8DAFBLAQItABQABgAIAAAAIQC2gziS&#10;/gAAAOEBAAATAAAAAAAAAAAAAAAAAAAAAABbQ29udGVudF9UeXBlc10ueG1sUEsBAi0AFAAGAAgA&#10;AAAhADj9If/WAAAAlAEAAAsAAAAAAAAAAAAAAAAALwEAAF9yZWxzLy5yZWxzUEsBAi0AFAAGAAgA&#10;AAAhACQbwBhQAgAAsAQAAA4AAAAAAAAAAAAAAAAALgIAAGRycy9lMm9Eb2MueG1sUEsBAi0AFAAG&#10;AAgAAAAhAMSPIzjfAAAACgEAAA8AAAAAAAAAAAAAAAAAqgQAAGRycy9kb3ducmV2LnhtbFBLBQYA&#10;AAAABAAEAPMAAAC2BQAAAAA=&#10;" fillcolor="white [3201]" strokecolor="white [3212]" strokeweight=".5pt">
                <v:textbox>
                  <w:txbxContent>
                    <w:p w:rsidR="0032182F" w:rsidRPr="00514290" w:rsidRDefault="0032182F" w:rsidP="0032182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4290">
                        <w:rPr>
                          <w:noProof/>
                          <w:sz w:val="36"/>
                          <w:szCs w:val="36"/>
                          <w:lang w:eastAsia="fr-FR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F101340" wp14:editId="26BF6A4C">
                            <wp:extent cx="1358386" cy="1100846"/>
                            <wp:effectExtent l="0" t="0" r="0" b="4445"/>
                            <wp:docPr id="1" name="Image 3" descr="d:\Jean-Luc\Pictures\logo_ville_de_balma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Jean-Luc\Pictures\logo_ville_de_balma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483" cy="1119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433705</wp:posOffset>
                </wp:positionV>
                <wp:extent cx="1301017" cy="1055077"/>
                <wp:effectExtent l="0" t="0" r="13970" b="120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017" cy="1055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8143E" w:rsidRPr="00164100" w:rsidRDefault="00D8143E" w:rsidP="007B562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164100">
                              <w:rPr>
                                <w:noProof/>
                                <w:color w:val="FFFFFF" w:themeColor="background1"/>
                                <w:lang w:eastAsia="fr-FR"/>
                              </w:rPr>
                              <w:drawing>
                                <wp:inline distT="0" distB="0" distL="0" distR="0" wp14:anchorId="08A42CAB" wp14:editId="1D524928">
                                  <wp:extent cx="1240692" cy="946785"/>
                                  <wp:effectExtent l="19050" t="19050" r="17145" b="2476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1865" cy="94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29" type="#_x0000_t202" style="position:absolute;left:0;text-align:left;margin-left:251.6pt;margin-top:34.15pt;width:102.45pt;height:83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XdUQIAAK4EAAAOAAAAZHJzL2Uyb0RvYy54bWysVE1v2zAMvQ/YfxB0X2zno2mNOEWWIsOA&#10;oC2QDgV2U2Q5NiCLmqTEzn79KDlO0q6nYReZEqkn8j3Ss/u2luQgjK1AZTQZxJQIxSGv1C6jP15W&#10;X24psY6pnElQIqNHYen9/POnWaNTMYQSZC4MQRBl00ZntHROp1FkeSlqZgeghUJnAaZmDrdmF+WG&#10;NYhey2gYxzdRAybXBriwFk8fOiedB/yiENw9FYUVjsiMYm4urCasW79G8xlLd4bpsuKnNNg/ZFGz&#10;SuGjZ6gH5hjZm+ovqLriBiwUbsChjqAoKi5CDVhNEr+rZlMyLUItSI7VZ5rs/4Plj4dnQ6o8oyiU&#10;YjVK9BOFIrkgTrROkFtPUaNtipEbjbGu/QotSt2fWzz0lbeFqf0XayLoR7KPZ4IRiXB/aYRFJlNK&#10;OPqSeDKJp1OPE12ua2PdNwE18UZGDSoYiGWHtXVdaB/iX7Mgq3xVSRk2vmvEUhpyYKi3dCFJBH8T&#10;JRVpMnozmsQB+I0v9N0FYbv7AAHxpMKcPSld8d5y7bYNPI56YraQH5EvA13TWc1XFda0ZtY9M4Nd&#10;hhTh5LgnXAoJmBOcLEpKML8/OvfxKD56KWmwazNqf+2ZEZTI7wrb4i4Zj32bh814Mh3ixlx7ttce&#10;ta+XgEQlOKOaB9PHO9mbhYH6FQds4V9FF1Mc386o682l62YJB5SLxSIEYWNr5tZqo7mH9sJ4xV7a&#10;V2b0SVbfW4/Q9zdL36nbxfqbChZ7B0UVpPc8d6ye6MehCM1zGmA/ddf7EHX5zcz/AAAA//8DAFBL&#10;AwQUAAYACAAAACEAYc/4teAAAAAKAQAADwAAAGRycy9kb3ducmV2LnhtbEyPQUvDQBCF74L/YRnB&#10;m91tktYQMylBEUELYvXibZsdk2B2NmS3bfrvXU96HN7He9+Um9kO4kiT7x0jLBcKBHHjTM8twsf7&#10;400OwgfNRg+OCeFMHjbV5UWpC+NO/EbHXWhFLGFfaIQuhLGQ0jcdWe0XbiSO2ZebrA7xnFppJn2K&#10;5XaQiVJraXXPcaHTI9131HzvDhbhOfvUD2l4oXPg+bWun/Ix81vE66u5vgMRaA5/MPzqR3WootPe&#10;Hdh4MSCsVJpEFGGdpyAicKvyJYg9QpJmK5BVKf+/UP0AAAD//wMAUEsBAi0AFAAGAAgAAAAhALaD&#10;OJL+AAAA4QEAABMAAAAAAAAAAAAAAAAAAAAAAFtDb250ZW50X1R5cGVzXS54bWxQSwECLQAUAAYA&#10;CAAAACEAOP0h/9YAAACUAQAACwAAAAAAAAAAAAAAAAAvAQAAX3JlbHMvLnJlbHNQSwECLQAUAAYA&#10;CAAAACEAe3Kl3VECAACuBAAADgAAAAAAAAAAAAAAAAAuAgAAZHJzL2Uyb0RvYy54bWxQSwECLQAU&#10;AAYACAAAACEAYc/4teAAAAAKAQAADwAAAAAAAAAAAAAAAACrBAAAZHJzL2Rvd25yZXYueG1sUEsF&#10;BgAAAAAEAAQA8wAAALgFAAAAAA==&#10;" fillcolor="white [3201]" strokecolor="white [3212]" strokeweight=".5pt">
                <v:textbox>
                  <w:txbxContent>
                    <w:p w:rsidR="00D8143E" w:rsidRPr="00164100" w:rsidRDefault="00D8143E" w:rsidP="007B562B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164100">
                        <w:rPr>
                          <w:noProof/>
                          <w:color w:val="FFFFFF" w:themeColor="background1"/>
                          <w:lang w:eastAsia="fr-FR"/>
                        </w:rPr>
                        <w:drawing>
                          <wp:inline distT="0" distB="0" distL="0" distR="0" wp14:anchorId="08A42CAB" wp14:editId="1D524928">
                            <wp:extent cx="1240692" cy="946785"/>
                            <wp:effectExtent l="19050" t="19050" r="17145" b="2476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1865" cy="9476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55A7" w:rsidRDefault="000C55A7" w:rsidP="00A51837">
      <w:pPr>
        <w:jc w:val="both"/>
      </w:pPr>
    </w:p>
    <w:p w:rsidR="000C55A7" w:rsidRDefault="000C55A7" w:rsidP="00A51837">
      <w:pPr>
        <w:jc w:val="both"/>
      </w:pPr>
    </w:p>
    <w:p w:rsidR="000C55A7" w:rsidRDefault="000C55A7" w:rsidP="00A51837">
      <w:pPr>
        <w:jc w:val="both"/>
      </w:pPr>
    </w:p>
    <w:p w:rsidR="007B562B" w:rsidRDefault="007B562B" w:rsidP="00A51837">
      <w:pPr>
        <w:jc w:val="both"/>
      </w:pPr>
    </w:p>
    <w:p w:rsidR="007B562B" w:rsidRDefault="007B562B" w:rsidP="00A51837">
      <w:pPr>
        <w:jc w:val="both"/>
      </w:pPr>
    </w:p>
    <w:p w:rsidR="002F65BB" w:rsidRDefault="002F65BB" w:rsidP="00A51837">
      <w:pPr>
        <w:jc w:val="both"/>
      </w:pPr>
    </w:p>
    <w:p w:rsidR="00B512F8" w:rsidRDefault="00EB5E0B" w:rsidP="00A51837">
      <w:pPr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179185</wp:posOffset>
                </wp:positionV>
                <wp:extent cx="5527675" cy="7890164"/>
                <wp:effectExtent l="0" t="0" r="15875" b="158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89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72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40"/>
                              <w:gridCol w:w="2040"/>
                              <w:gridCol w:w="1340"/>
                            </w:tblGrid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30"/>
                                      <w:szCs w:val="3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30"/>
                                      <w:szCs w:val="30"/>
                                      <w:lang w:eastAsia="fr-FR"/>
                                    </w:rPr>
                                    <w:t>Civilité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30"/>
                                      <w:szCs w:val="3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30"/>
                                      <w:szCs w:val="30"/>
                                      <w:lang w:eastAsia="fr-FR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30"/>
                                      <w:szCs w:val="3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30"/>
                                      <w:szCs w:val="30"/>
                                      <w:lang w:eastAsia="fr-FR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TOULOTTE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Jean Luc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TOULOTTE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Claire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BOUCHARD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Vincent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SEGA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Audrey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GRUIN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Maryse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CARBONNE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Laure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BLAGA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Luca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POL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Mickael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DAIGNAN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Martin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MONMAYRANT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Nadia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BARRIT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Hélène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AUTHESSERRE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Lou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GROUX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Amandine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GROUX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Florentin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JEAN PHILIPPE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Alexandre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SAINT YVES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Nathan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SEGA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Matys</w:t>
                                  </w:r>
                                  <w:proofErr w:type="spellEnd"/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ROTONDO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Louis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BOISSELIER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Serge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AMATHIEU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Axel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BORG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Corentin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JESTIN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Armand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MONRABAL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Emmanuelle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SEGOL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Fabienne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CROIZER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Laetitia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KNOSP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Aurore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SORO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Sylvie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GARRETA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Morgane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GROS DESORMEAUX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Nellyssia</w:t>
                                  </w:r>
                                  <w:proofErr w:type="spellEnd"/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RODET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Thomas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CASENOVE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Sarah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GALLAND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Marianne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BARRERE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Thomas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IZANS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Isabelle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OUDAR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Brigitte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AZIZI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Assiya</w:t>
                                  </w:r>
                                  <w:proofErr w:type="spellEnd"/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MAUREL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Anne Flore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ROUSSEL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eastAsia="Times New Roman" w:cstheme="minorHAnsi"/>
                                      <w:color w:val="000000"/>
                                      <w:lang w:eastAsia="fr-FR"/>
                                    </w:rPr>
                                    <w:t>Nathan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CRABIER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Raphael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GRAS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Apolline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FRESSINAUD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Emilie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DE ROSBO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Kylian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ASSIE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Justine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DURET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Paul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ROBIN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Christine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IMBOUA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Zélie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FRESSINAUD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Chloé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BERTRAND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Mathis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DJOMA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Chabiha</w:t>
                                  </w:r>
                                  <w:proofErr w:type="spellEnd"/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BERTRAND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Cedric</w:t>
                                  </w:r>
                                  <w:proofErr w:type="spellEnd"/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CRESTAUX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Sarah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RACT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Géraldine</w:t>
                                  </w:r>
                                </w:p>
                              </w:tc>
                            </w:tr>
                          </w:tbl>
                          <w:p w:rsidR="00EB5E0B" w:rsidRDefault="00EB5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0" type="#_x0000_t202" style="position:absolute;left:0;text-align:left;margin-left:0;margin-top:14.1pt;width:435.25pt;height:621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i9VgIAALEEAAAOAAAAZHJzL2Uyb0RvYy54bWysVE1v2zAMvQ/YfxB0X+0E+WiDOEXWosOA&#10;oi3QDgV2U2Q5MSaLmqTE7n79nuQkTbudhl0Uinx+Ih/JzC+7RrOdcr4mU/DBWc6ZMpLK2qwL/u3p&#10;5tM5Zz4IUwpNRhX8RXl+ufj4Yd7amRrShnSpHAOJ8bPWFnwTgp1lmZcb1Qh/RlYZBCtyjQi4unVW&#10;OtGCvdHZMM8nWUuutI6k8h7e6z7IF4m/qpQM91XlVWC64MgtpNOlcxXPbDEXs7UTdlPLfRriH7Jo&#10;RG3w6JHqWgTBtq7+g6qppSNPVTiT1GRUVbVUqQZUM8jfVfO4EValWiCOt0eZ/P+jlXe7B8fqEr0b&#10;cGZEgx59R6dYqVhQXVAMfojUWj8D9tECHbrP1OGDg9/DGWvvKtfEX1TFEIfcL0eJQcUknOPxcDqZ&#10;jjmTiE3PL/LBZBR5stfPrfPhi6KGRaPgDj1M0ordrQ899ACJr3nSdXlTa50ucW7UlXZsJ9BxHVKS&#10;IH+D0oa1yP8iH+eJ+U0wch8JVlrIH/v8TlAg1AZJR1X66qMVulWXpJwclFlR+QLBHPVz5628qUF/&#10;K3x4EA6DBo2wPOEeR6UJSdHe4mxD7tff/BGP/iPKWYvBLbj/uRVOcaa/GkzGxWA0ipOeLqPxdIiL&#10;O42sTiNm21wRlELzkV0yIz7og1k5ap6xY8v4KkLCSLxd8HAwr0K/TthRqZbLBMJsWxFuzaOVkTp2&#10;Jsr61D0LZ/d9jdN1R4cRF7N37e2x8UtDy22gqk69jzr3qu7lx16k6dnvcFy803tCvf7TLH4DAAD/&#10;/wMAUEsDBBQABgAIAAAAIQCqWC1y3gAAAAgBAAAPAAAAZHJzL2Rvd25yZXYueG1sTI8xT8MwFIR3&#10;JP6D9ZDYqJ2UkhDiVIBgKBulEqsbmyTCfo5st0376/s6wXi609139XJylu1NiINHCdlMADPYej1g&#10;J2Hz9X5XAotJoVbWo5FwNBGWzfVVrSrtD/hp9uvUMSrBWCkJfUpjxXlse+NUnPnRIHk/PjiVSIaO&#10;66AOVO4sz4V44E4NSAu9Gs1rb9rf9c5JeHv5eJyvjqtxc+pO9zbNs++wyKS8vZmen4AlM6W/MFzw&#10;CR0aYtr6HerIrAQ6kiTkZQ6M3LIQC2BbiuWFKIA3Nf9/oDkDAAD//wMAUEsBAi0AFAAGAAgAAAAh&#10;ALaDOJL+AAAA4QEAABMAAAAAAAAAAAAAAAAAAAAAAFtDb250ZW50X1R5cGVzXS54bWxQSwECLQAU&#10;AAYACAAAACEAOP0h/9YAAACUAQAACwAAAAAAAAAAAAAAAAAvAQAAX3JlbHMvLnJlbHNQSwECLQAU&#10;AAYACAAAACEAcj0YvVYCAACxBAAADgAAAAAAAAAAAAAAAAAuAgAAZHJzL2Uyb0RvYy54bWxQSwEC&#10;LQAUAAYACAAAACEAqlgtct4AAAAIAQAADwAAAAAAAAAAAAAAAACwBAAAZHJzL2Rvd25yZXYueG1s&#10;UEsFBgAAAAAEAAQA8wAAALsFAAAAAA==&#10;" fillcolor="white [3201]" strokeweight="1.5pt">
                <v:textbox>
                  <w:txbxContent>
                    <w:tbl>
                      <w:tblPr>
                        <w:tblW w:w="472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40"/>
                        <w:gridCol w:w="2040"/>
                        <w:gridCol w:w="1340"/>
                      </w:tblGrid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0"/>
                                <w:szCs w:val="30"/>
                                <w:lang w:eastAsia="fr-FR"/>
                              </w:rPr>
                              <w:t>Civilité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0"/>
                                <w:szCs w:val="30"/>
                                <w:lang w:eastAsia="fr-FR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0"/>
                                <w:szCs w:val="30"/>
                                <w:lang w:eastAsia="fr-FR"/>
                              </w:rPr>
                              <w:t>Prénom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TOULOTTE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Jean Luc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TOULOTTE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Claire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BOUCHARD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Vincent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SEGA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Audrey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GRUIN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Maryse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CARBONNE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Laure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BLAGA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Luca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POL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Mickael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DAIGNAN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Martin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MONMAYRANT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Nadia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BARRIT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Hélène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AUTHESSERRE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Lou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GROUX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Amandine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GROUX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Florentin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JEAN PHILIPPE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Alexandre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SAINT YVES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Nathan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SEGA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proofErr w:type="spellStart"/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Matys</w:t>
                            </w:r>
                            <w:proofErr w:type="spellEnd"/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ROTONDO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Louis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BOISSELIER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Serge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AMATHIEU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Axel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BORG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Corentin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JESTIN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Armand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MONRABAL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Emmanuelle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SEGOL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Fabienne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CROIZER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Laetitia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KNOSP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Aurore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SORO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Sylvie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GARRETA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Morgane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GROS DESORMEAUX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proofErr w:type="spellStart"/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Nellyssia</w:t>
                            </w:r>
                            <w:proofErr w:type="spellEnd"/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RODET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Thomas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CASENOVE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Sarah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GALLAND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Marianne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BARRERE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Thomas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IZANS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Isabelle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OUDAR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Brigitte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AZIZI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proofErr w:type="spellStart"/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Assiya</w:t>
                            </w:r>
                            <w:proofErr w:type="spellEnd"/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MAUREL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Anne Flore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ROUSSEL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eastAsia="Times New Roman" w:cstheme="minorHAnsi"/>
                                <w:color w:val="000000"/>
                                <w:lang w:eastAsia="fr-FR"/>
                              </w:rPr>
                              <w:t>Nathan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CRABIER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Raphael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GRAS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Apolline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FRESSINAUD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Emilie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DE ROSBO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Kylian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ASSIE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Justine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DURET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Paul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ROBIN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Christine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IMBOUA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Zélie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FRESSINAUD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Chloé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BERTRAND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Mathis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DJOMA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spellStart"/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Chabiha</w:t>
                            </w:r>
                            <w:proofErr w:type="spellEnd"/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BERTRAND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spellStart"/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Cedric</w:t>
                            </w:r>
                            <w:proofErr w:type="spellEnd"/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CRESTAUX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Sarah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RACT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Géraldine</w:t>
                            </w:r>
                          </w:p>
                        </w:tc>
                      </w:tr>
                    </w:tbl>
                    <w:p w:rsidR="00EB5E0B" w:rsidRDefault="00EB5E0B"/>
                  </w:txbxContent>
                </v:textbox>
                <w10:wrap anchorx="margin"/>
              </v:shape>
            </w:pict>
          </mc:Fallback>
        </mc:AlternateContent>
      </w:r>
      <w:r w:rsidR="00B512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7D623" wp14:editId="64EEC35F">
                <wp:simplePos x="0" y="0"/>
                <wp:positionH relativeFrom="margin">
                  <wp:posOffset>1501775</wp:posOffset>
                </wp:positionH>
                <wp:positionV relativeFrom="paragraph">
                  <wp:posOffset>-358140</wp:posOffset>
                </wp:positionV>
                <wp:extent cx="2727343" cy="327704"/>
                <wp:effectExtent l="0" t="0" r="15875" b="152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43" cy="327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5BB" w:rsidRPr="004B3477" w:rsidRDefault="002F65BB" w:rsidP="002F65B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3477">
                              <w:rPr>
                                <w:b/>
                                <w:sz w:val="26"/>
                                <w:szCs w:val="26"/>
                              </w:rPr>
                              <w:t>LISTE DES PARTICITPANTS</w:t>
                            </w:r>
                          </w:p>
                          <w:p w:rsidR="002F65BB" w:rsidRPr="004B3477" w:rsidRDefault="002F65BB" w:rsidP="002F65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7D623" id="Zone de texte 12" o:spid="_x0000_s1031" type="#_x0000_t202" style="position:absolute;left:0;text-align:left;margin-left:118.25pt;margin-top:-28.2pt;width:214.75pt;height:25.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qYVAIAAK8EAAAOAAAAZHJzL2Uyb0RvYy54bWysVE1vGjEQvVfqf7B8LwsLCS3KEtFEVJVQ&#10;EolUkXozXm9Y1etxbcMu/fV9Nh8haU9VL9758vPMm5m9uu4azbbK+ZpMwQe9PmfKSCpr81zwb4/z&#10;Dx8580GYUmgyquA75fn19P27q9ZOVE5r0qVyDCDGT1pb8HUIdpJlXq5VI3yPrDJwVuQaEaC656x0&#10;ogV6o7O837/MWnKldSSV97De7p18mvCrSslwX1VeBaYLjtxCOl06V/HMpldi8uyEXdfykIb4hywa&#10;URs8eoK6FUGwjav/gGpq6chTFXqSmoyqqpYq1YBqBv031SzXwqpUC8jx9kST/3+w8m774Fhdonc5&#10;Z0Y06NF3dIqVigXVBcVgB0mt9RPELi2iQ/eZOlw42j2Msfauck38oioGP+jenSgGFJMw5uN8PBwN&#10;OZPwDfPxuD+KMNnLbet8+KKoYVEouEMLE7Niu/BhH3oMiY950nU5r7VOShwbdaMd2wo0XIeUI8Bf&#10;RWnD2oJfDi/6CfiVL0Kf7q+0kD8O6Z1FAU8b5Bw52dcepdCtukRkKihaVlTuQJej/dR5K+c14BfC&#10;hwfhMGZgCKsT7nFUmpATHSTO1uR+/c0e49F9eDlrMbYF9z83winO9FeDufg0GI3inCdldDHOobhz&#10;z+rcYzbNDYGoAZbUyiTG+KCPYuWoecKGzeKrcAkj8XbBw1G8CftlwoZKNZulIEy2FWFhllZG6NiY&#10;SOtj9yScPbQ1ztYdHQdcTN50dx8bbxqabQJVdWr9C6sH+rEVaXgOGxzX7lxPUS//melvAAAA//8D&#10;AFBLAwQUAAYACAAAACEAQbE2Rt0AAAAKAQAADwAAAGRycy9kb3ducmV2LnhtbEyPwU7DMAyG70i8&#10;Q2QkblvK2KJSmk6ABhdODMTZa7IkokmqJOvK22NOcLT96ff3t9vZD2zSKbsYJNwsK2A69FG5YCR8&#10;vD8vamC5YFA4xKAlfOsM2+7yosVGxXN409O+GEYhITcowZYyNpzn3mqPeRlHHeh2jMljoTEZrhKe&#10;KdwPfFVVgnt0gT5YHPWT1f3X/uQl7B7NnelrTHZXK+em+fP4al6kvL6aH+6BFT2XPxh+9UkdOnI6&#10;xFNQmQ0SVrdiQ6iExUasgREhhKB2B9qsa+Bdy/9X6H4AAAD//wMAUEsBAi0AFAAGAAgAAAAhALaD&#10;OJL+AAAA4QEAABMAAAAAAAAAAAAAAAAAAAAAAFtDb250ZW50X1R5cGVzXS54bWxQSwECLQAUAAYA&#10;CAAAACEAOP0h/9YAAACUAQAACwAAAAAAAAAAAAAAAAAvAQAAX3JlbHMvLnJlbHNQSwECLQAUAAYA&#10;CAAAACEAnR4qmFQCAACvBAAADgAAAAAAAAAAAAAAAAAuAgAAZHJzL2Uyb0RvYy54bWxQSwECLQAU&#10;AAYACAAAACEAQbE2Rt0AAAAKAQAADwAAAAAAAAAAAAAAAACuBAAAZHJzL2Rvd25yZXYueG1sUEsF&#10;BgAAAAAEAAQA8wAAALgFAAAAAA==&#10;" fillcolor="white [3201]" strokeweight=".5pt">
                <v:textbox>
                  <w:txbxContent>
                    <w:p w:rsidR="002F65BB" w:rsidRPr="004B3477" w:rsidRDefault="002F65BB" w:rsidP="002F65B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B3477">
                        <w:rPr>
                          <w:b/>
                          <w:sz w:val="26"/>
                          <w:szCs w:val="26"/>
                        </w:rPr>
                        <w:t>LISTE DES PARTICITPANTS</w:t>
                      </w:r>
                    </w:p>
                    <w:p w:rsidR="002F65BB" w:rsidRPr="004B3477" w:rsidRDefault="002F65BB" w:rsidP="002F65B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5BB" w:rsidRDefault="002F65BB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EB5E0B">
      <w:pPr>
        <w:jc w:val="center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B512F8" w:rsidRDefault="00B512F8" w:rsidP="00A51837">
      <w:pPr>
        <w:jc w:val="both"/>
      </w:pPr>
    </w:p>
    <w:p w:rsidR="002F65BB" w:rsidRDefault="002F65BB" w:rsidP="00A51837">
      <w:pPr>
        <w:jc w:val="both"/>
      </w:pPr>
    </w:p>
    <w:p w:rsidR="00EB5E0B" w:rsidRDefault="00EB5E0B" w:rsidP="00A51837">
      <w:pPr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41679</wp:posOffset>
                </wp:positionH>
                <wp:positionV relativeFrom="paragraph">
                  <wp:posOffset>-181032</wp:posOffset>
                </wp:positionV>
                <wp:extent cx="5514109" cy="3332018"/>
                <wp:effectExtent l="0" t="0" r="10795" b="2095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109" cy="3332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513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40"/>
                              <w:gridCol w:w="1779"/>
                              <w:gridCol w:w="669"/>
                              <w:gridCol w:w="681"/>
                              <w:gridCol w:w="664"/>
                            </w:tblGrid>
                            <w:tr w:rsidR="00EB5E0B" w:rsidRPr="00EB5E0B" w:rsidTr="00EB5E0B">
                              <w:trPr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30"/>
                                      <w:szCs w:val="3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30"/>
                                      <w:szCs w:val="3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30"/>
                                      <w:szCs w:val="3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gridAfter w:val="1"/>
                                <w:wAfter w:w="664" w:type="dxa"/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CRABIER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ind w:left="33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Raphael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gridAfter w:val="1"/>
                                <w:wAfter w:w="664" w:type="dxa"/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GRAS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ind w:firstLine="33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Apolline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gridAfter w:val="1"/>
                                <w:wAfter w:w="664" w:type="dxa"/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FRESSINAUD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ind w:firstLine="33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Emilie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gridAfter w:val="1"/>
                                <w:wAfter w:w="664" w:type="dxa"/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DE ROSBO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ind w:firstLine="33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Kylian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gridAfter w:val="1"/>
                                <w:wAfter w:w="664" w:type="dxa"/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ASSIE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ind w:firstLine="33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Justine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gridAfter w:val="1"/>
                                <w:wAfter w:w="664" w:type="dxa"/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DURET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ind w:firstLine="33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Paul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gridAfter w:val="1"/>
                                <w:wAfter w:w="664" w:type="dxa"/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ROBIN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ind w:firstLine="33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Christine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gridAfter w:val="1"/>
                                <w:wAfter w:w="664" w:type="dxa"/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IMBOUA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ind w:firstLine="33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Zélie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gridAfter w:val="1"/>
                                <w:wAfter w:w="664" w:type="dxa"/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FRESSINAUD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ind w:firstLine="33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Chloé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gridAfter w:val="1"/>
                                <w:wAfter w:w="664" w:type="dxa"/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BERTRAND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ind w:firstLine="33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Mathis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gridAfter w:val="1"/>
                                <w:wAfter w:w="664" w:type="dxa"/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DJOMA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ind w:firstLine="33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Chabiha</w:t>
                                  </w:r>
                                  <w:proofErr w:type="spellEnd"/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gridAfter w:val="1"/>
                                <w:wAfter w:w="664" w:type="dxa"/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BERTRAND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ind w:firstLine="33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Cedric</w:t>
                                  </w:r>
                                  <w:proofErr w:type="spellEnd"/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gridAfter w:val="1"/>
                                <w:wAfter w:w="664" w:type="dxa"/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CRESTAUX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ind w:firstLine="33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Sarah</w:t>
                                  </w:r>
                                </w:p>
                              </w:tc>
                            </w:tr>
                            <w:tr w:rsidR="00EB5E0B" w:rsidRPr="00EB5E0B" w:rsidTr="00EB5E0B">
                              <w:trPr>
                                <w:gridAfter w:val="1"/>
                                <w:wAfter w:w="664" w:type="dxa"/>
                                <w:trHeight w:val="312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Mme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RACT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B5E0B" w:rsidRPr="00EB5E0B" w:rsidRDefault="00EB5E0B" w:rsidP="00EB5E0B">
                                  <w:pPr>
                                    <w:spacing w:after="0" w:line="240" w:lineRule="auto"/>
                                    <w:ind w:firstLine="338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EB5E0B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Géraldine</w:t>
                                  </w:r>
                                </w:p>
                              </w:tc>
                            </w:tr>
                          </w:tbl>
                          <w:p w:rsidR="00EB5E0B" w:rsidRDefault="00EB5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left:0;text-align:left;margin-left:3.3pt;margin-top:-14.25pt;width:434.2pt;height:2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a+VgIAALEEAAAOAAAAZHJzL2Uyb0RvYy54bWysVE1v2zAMvQ/YfxB0X+18rW1Qp8hadBhQ&#10;tAXSocBuiiwnxmRRk5TY3a/vk5ykabfTsItCkc9P5COZi8uu0WyrnK/JFHxwknOmjKSyNquCf3+8&#10;+XTGmQ/ClEKTUQV/Vp5fzj5+uGjtVA1pTbpUjoHE+GlrC74OwU6zzMu1aoQ/IasMghW5RgRc3Sor&#10;nWjB3uhsmOefs5ZcaR1J5T28132QzxJ/VSkZ7qvKq8B0wZFbSKdL5zKe2exCTFdO2HUtd2mIf8ii&#10;EbXBoweqaxEE27j6D6qmlo48VeFEUpNRVdVSpRpQzSB/V81iLaxKtUAcbw8y+f9HK++2D47VJXo3&#10;4syIBj36gU6xUrGguqAY/BCptX4K7MICHbov1OGDvd/DGWvvKtfEX1TFEIfczweJQcUknJPJYDzI&#10;zzmTiI1GI1R9Fnmy18+t8+GrooZFo+AOPUzSiu2tDz10D4mvedJ1eVNrnS5xbtSVdmwr0HEdUpIg&#10;f4PShrXI/zyf5In5TTByHwiWWsifu/yOUCDUBklHVfrqoxW6ZZekPN0rs6TyGYI56ufOW3lTg/5W&#10;+PAgHAYNGmF5wj2OShOSop3F2Zrc77/5Ix79R5SzFoNbcP9rI5ziTH8zmIzzwXgcJz1dxpPTIS7u&#10;OLI8jphNc0VQaoA1tTKZER/03qwcNU/YsXl8FSFhJN4ueNibV6FfJ+yoVPN5AmG2rQi3ZmFlpI6d&#10;ibI+dk/C2V1f43Td0X7ExfRde3ts/NLQfBOoqlPvo869qjv5sRdpenY7HBfv+J5Qr/80sxcAAAD/&#10;/wMAUEsDBBQABgAIAAAAIQBRBzB14AAAAAkBAAAPAAAAZHJzL2Rvd25yZXYueG1sTI/NTsMwEITv&#10;SLyDtUjcWidpE9KQTQUIDu2NUomrG5skwj+R7bZpn57lBMfRjGa+qdeT0eykfBicRUjnCTBlWycH&#10;2yHsP95mJbAQhZVCO6sQLirAurm9qUUl3dm+q9MudoxKbKgEQh/jWHEe2l4ZEeZuVJa8L+eNiCR9&#10;x6UXZyo3mmdJUnAjBksLvRjVS6/a793RILw+b1eLzWUz7q/ddanjIv30eYp4fzc9PQKLaop/YfjF&#10;J3RoiOngjlYGphGKgoIIs6zMgZFfPuT07YCwXBUZ8Kbm/x80PwAAAP//AwBQSwECLQAUAAYACAAA&#10;ACEAtoM4kv4AAADhAQAAEwAAAAAAAAAAAAAAAAAAAAAAW0NvbnRlbnRfVHlwZXNdLnhtbFBLAQIt&#10;ABQABgAIAAAAIQA4/SH/1gAAAJQBAAALAAAAAAAAAAAAAAAAAC8BAABfcmVscy8ucmVsc1BLAQIt&#10;ABQABgAIAAAAIQCtRja+VgIAALEEAAAOAAAAAAAAAAAAAAAAAC4CAABkcnMvZTJvRG9jLnhtbFBL&#10;AQItABQABgAIAAAAIQBRBzB14AAAAAkBAAAPAAAAAAAAAAAAAAAAALAEAABkcnMvZG93bnJldi54&#10;bWxQSwUGAAAAAAQABADzAAAAvQUAAAAA&#10;" fillcolor="white [3201]" strokeweight="1.5pt">
                <v:textbox>
                  <w:txbxContent>
                    <w:tbl>
                      <w:tblPr>
                        <w:tblW w:w="513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40"/>
                        <w:gridCol w:w="1779"/>
                        <w:gridCol w:w="669"/>
                        <w:gridCol w:w="681"/>
                        <w:gridCol w:w="664"/>
                      </w:tblGrid>
                      <w:tr w:rsidR="00EB5E0B" w:rsidRPr="00EB5E0B" w:rsidTr="00EB5E0B">
                        <w:trPr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0"/>
                                <w:szCs w:val="3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0"/>
                                <w:szCs w:val="3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0"/>
                                <w:szCs w:val="30"/>
                                <w:lang w:eastAsia="fr-FR"/>
                              </w:rPr>
                            </w:pPr>
                          </w:p>
                        </w:tc>
                      </w:tr>
                      <w:tr w:rsidR="00EB5E0B" w:rsidRPr="00EB5E0B" w:rsidTr="00EB5E0B">
                        <w:trPr>
                          <w:gridAfter w:val="1"/>
                          <w:wAfter w:w="664" w:type="dxa"/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CRABIER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ind w:left="338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Raphael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gridAfter w:val="1"/>
                          <w:wAfter w:w="664" w:type="dxa"/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GRAS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ind w:firstLine="338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Apolline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gridAfter w:val="1"/>
                          <w:wAfter w:w="664" w:type="dxa"/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FRESSINAUD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ind w:firstLine="338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Emilie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gridAfter w:val="1"/>
                          <w:wAfter w:w="664" w:type="dxa"/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DE ROSBO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ind w:firstLine="338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Kylian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gridAfter w:val="1"/>
                          <w:wAfter w:w="664" w:type="dxa"/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ASSIE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ind w:firstLine="338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Justine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gridAfter w:val="1"/>
                          <w:wAfter w:w="664" w:type="dxa"/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DURET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ind w:firstLine="338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Paul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gridAfter w:val="1"/>
                          <w:wAfter w:w="664" w:type="dxa"/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ROBIN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ind w:firstLine="338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Christine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gridAfter w:val="1"/>
                          <w:wAfter w:w="664" w:type="dxa"/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IMBOUA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ind w:firstLine="338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Zélie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gridAfter w:val="1"/>
                          <w:wAfter w:w="664" w:type="dxa"/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FRESSINAUD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ind w:firstLine="338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Chloé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gridAfter w:val="1"/>
                          <w:wAfter w:w="664" w:type="dxa"/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BERTRAND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ind w:firstLine="338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Mathis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gridAfter w:val="1"/>
                          <w:wAfter w:w="664" w:type="dxa"/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DJOMA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ind w:firstLine="338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proofErr w:type="spellStart"/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Chabiha</w:t>
                            </w:r>
                            <w:proofErr w:type="spellEnd"/>
                          </w:p>
                        </w:tc>
                      </w:tr>
                      <w:tr w:rsidR="00EB5E0B" w:rsidRPr="00EB5E0B" w:rsidTr="00EB5E0B">
                        <w:trPr>
                          <w:gridAfter w:val="1"/>
                          <w:wAfter w:w="664" w:type="dxa"/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BERTRAND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ind w:firstLine="338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proofErr w:type="spellStart"/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Cedric</w:t>
                            </w:r>
                            <w:proofErr w:type="spellEnd"/>
                          </w:p>
                        </w:tc>
                      </w:tr>
                      <w:tr w:rsidR="00EB5E0B" w:rsidRPr="00EB5E0B" w:rsidTr="00EB5E0B">
                        <w:trPr>
                          <w:gridAfter w:val="1"/>
                          <w:wAfter w:w="664" w:type="dxa"/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CRESTAUX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ind w:firstLine="338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Sarah</w:t>
                            </w:r>
                          </w:p>
                        </w:tc>
                      </w:tr>
                      <w:tr w:rsidR="00EB5E0B" w:rsidRPr="00EB5E0B" w:rsidTr="00EB5E0B">
                        <w:trPr>
                          <w:gridAfter w:val="1"/>
                          <w:wAfter w:w="664" w:type="dxa"/>
                          <w:trHeight w:val="312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Mme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RACT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B5E0B" w:rsidRPr="00EB5E0B" w:rsidRDefault="00EB5E0B" w:rsidP="00EB5E0B">
                            <w:pPr>
                              <w:spacing w:after="0" w:line="240" w:lineRule="auto"/>
                              <w:ind w:firstLine="338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EB5E0B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Géraldine</w:t>
                            </w:r>
                          </w:p>
                        </w:tc>
                      </w:tr>
                    </w:tbl>
                    <w:p w:rsidR="00EB5E0B" w:rsidRDefault="00EB5E0B"/>
                  </w:txbxContent>
                </v:textbox>
                <w10:wrap anchorx="margin"/>
              </v:shape>
            </w:pict>
          </mc:Fallback>
        </mc:AlternateContent>
      </w: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EB5E0B" w:rsidRDefault="00EB5E0B" w:rsidP="00A51837">
      <w:pPr>
        <w:jc w:val="both"/>
      </w:pPr>
    </w:p>
    <w:p w:rsidR="000C55A7" w:rsidRDefault="00572A2D" w:rsidP="00A51837">
      <w:pPr>
        <w:jc w:val="both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-297756</wp:posOffset>
                </wp:positionH>
                <wp:positionV relativeFrom="paragraph">
                  <wp:posOffset>295852</wp:posOffset>
                </wp:positionV>
                <wp:extent cx="5541818" cy="7162800"/>
                <wp:effectExtent l="0" t="0" r="190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818" cy="71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6878" w:rsidRDefault="0047687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041265" cy="6932930"/>
                                  <wp:effectExtent l="0" t="0" r="6985" b="127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releve et information bancaire01 2024.jpe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1265" cy="693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3" type="#_x0000_t202" style="position:absolute;left:0;text-align:left;margin-left:-23.45pt;margin-top:23.3pt;width:436.35pt;height:56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2wpTAIAAIgEAAAOAAAAZHJzL2Uyb0RvYy54bWysVN9v2jAQfp+0/8Hy+xrCgDLUULFWTJOq&#10;thKdKu3NOE6J5Pg825Cwv36fHaCs29O0F+d8d74f33eXq+uu0WynnK/JFDy/GHCmjKSyNi8F//a0&#10;/DDlzAdhSqHJqILvlefX8/fvrlo7U0PakC6VYwhi/Ky1Bd+EYGdZ5uVGNcJfkFUGxopcIwKu7iUr&#10;nWgRvdHZcDCYZC250jqSyntob3sjn6f4VaVkeKgqrwLTBUdtIZ0unet4ZvMrMXtxwm5qeShD/EMV&#10;jagNkp5C3Yog2NbVf4RqaunIUxUuJDUZVVUtVeoB3eSDN92sNsKq1AvA8fYEk/9/YeX97tGxugR3&#10;E86MaMDRdzDFSsWC6oJi0AOk1voZfFcW3qH7TB0eHPUeyth7V7kmftEVgx1w708QIxSTUI7Ho3ya&#10;YygkbJf5ZDgdJBKy1+fW+fBFUcOiUHAHDhO0YnfnA0qB69ElZvOk63JZa50ucW7UjXZsJ8C4DqlI&#10;vPjNSxvWFnzycTxIgQ3F531kbZAgNts3FaXQrbuE0PTY8JrKPXBw1I+Tt3JZo9Y74cOjcJgftI6d&#10;CA84Kk3IRQeJsw25n3/TR3/QCitnLeax4P7HVjjFmf5qQPinfDSKA5wuo/HlEBd3blmfW8y2uSEA&#10;kGP7rExi9A/6KFaOmmesziJmhUkYidwFD0fxJvRbgtWTarFIThhZK8KdWVkZQ0fAIxNP3bNw9kBX&#10;HJp7Ok6umL1hrfeNLw0ttoGqOlEace5RPcCPcU9MH1Yz7tP5PXm9/kDmvwAAAP//AwBQSwMEFAAG&#10;AAgAAAAhAMge0/LjAAAACwEAAA8AAABkcnMvZG93bnJldi54bWxMj8tOwzAQRfdI/IM1SGxQ67RN&#10;0xLiVAgBldjR8BA7Nx6SiHgcxW4S/p5hBcvRHN17brabbCsG7H3jSMFiHoFAKp1pqFLwUjzMtiB8&#10;0GR06wgVfKOHXX5+lunUuJGecTiESnAI+VQrqEPoUil9WaPVfu46JP59ut7qwGdfSdPrkcNtK5dR&#10;lEirG+KGWnd4V2P5dThZBR9X1fuTnx5fx9V61d3vh2LzZgqlLi+m2xsQAafwB8OvPqtDzk5HdyLj&#10;RatgFifXjCqIkwQEA9vlmrccmVxs4gRknsn/G/IfAAAA//8DAFBLAQItABQABgAIAAAAIQC2gziS&#10;/gAAAOEBAAATAAAAAAAAAAAAAAAAAAAAAABbQ29udGVudF9UeXBlc10ueG1sUEsBAi0AFAAGAAgA&#10;AAAhADj9If/WAAAAlAEAAAsAAAAAAAAAAAAAAAAALwEAAF9yZWxzLy5yZWxzUEsBAi0AFAAGAAgA&#10;AAAhAPcnbClMAgAAiAQAAA4AAAAAAAAAAAAAAAAALgIAAGRycy9lMm9Eb2MueG1sUEsBAi0AFAAG&#10;AAgAAAAhAMge0/LjAAAACwEAAA8AAAAAAAAAAAAAAAAApgQAAGRycy9kb3ducmV2LnhtbFBLBQYA&#10;AAAABAAEAPMAAAC2BQAAAAA=&#10;" fillcolor="white [3201]" stroked="f" strokeweight=".5pt">
                <v:textbox>
                  <w:txbxContent>
                    <w:p w:rsidR="00476878" w:rsidRDefault="0047687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041265" cy="6932930"/>
                            <wp:effectExtent l="0" t="0" r="6985" b="127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releve et information bancaire01 2024.jpe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1265" cy="693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5BB" w:rsidRDefault="005E6BFB" w:rsidP="00A5183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1468120</wp:posOffset>
                </wp:positionH>
                <wp:positionV relativeFrom="paragraph">
                  <wp:posOffset>-689610</wp:posOffset>
                </wp:positionV>
                <wp:extent cx="2552700" cy="520700"/>
                <wp:effectExtent l="0" t="0" r="19050" b="127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081" w:rsidRDefault="002F65BB" w:rsidP="00B84081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ANNEXE 1</w:t>
                            </w:r>
                          </w:p>
                          <w:p w:rsidR="004B3477" w:rsidRPr="004B3477" w:rsidRDefault="00B84081" w:rsidP="00B84081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Relevés bancaires</w:t>
                            </w:r>
                          </w:p>
                          <w:p w:rsidR="004B3477" w:rsidRPr="004B3477" w:rsidRDefault="004B3477" w:rsidP="004B34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4" type="#_x0000_t202" style="position:absolute;left:0;text-align:left;margin-left:115.6pt;margin-top:-54.3pt;width:201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P6UgIAAK8EAAAOAAAAZHJzL2Uyb0RvYy54bWysVN9v2jAQfp+0/8Hy+5rAoN1QQ8WoOk1C&#10;baV2qrQ34zgQzfF5tiFhf30/O0Bpt6dpL8798ue77+5yedU1mm2V8zWZgg/Ocs6UkVTWZlXw7483&#10;Hz5x5oMwpdBkVMF3yvOr6ft3l62dqCGtSZfKMYAYP2ltwdch2EmWeblWjfBnZJWBsyLXiADVrbLS&#10;iRbojc6GeX6eteRK60gq72G97p18mvCrSslwV1VeBaYLjtxCOl06l/HMppdisnLCrmu5T0P8QxaN&#10;qA0ePUJdiyDYxtV/QDW1dOSpCmeSmoyqqpYq1YBqBvmbah7WwqpUC8jx9kiT/3+w8nZ771hdoncj&#10;zoxo0KMf6BQrFQuqC4rBDpJa6yeIfbCIDt0X6nDhYPcwxtq7yjXxi6oY/KB7d6QYUEzCOByPhxc5&#10;XBK+8TCPMuCzl9vW+fBVUcOiUHCHFiZmxXbhQx96CImPedJ1eVNrnZQ4NmquHdsKNFyHlCPAX0Vp&#10;w9qCn38c5wn4lS9CH+8vtZA/9+mdRAFPG+QcOelrj1Loll0icnzgZUnlDnQ56qfOW3lTA34hfLgX&#10;DmMGGrA64Q5HpQk50V7ibE3u99/sMR7dh5ezFmNbcP9rI5ziTH8zmIvPg9EoznlSRuOLIRR36lme&#10;esymmROIGmBJrUxijA/6IFaOmids2Cy+CpcwEm8XPBzEeeiXCRsq1WyWgjDZVoSFebAyQsfGRFof&#10;uyfh7L6tcbZu6TDgYvKmu31svGlotglU1an1keee1T392Io0PPsNjmt3qqeol//M9BkAAP//AwBQ&#10;SwMEFAAGAAgAAAAhAD2fW+3eAAAADAEAAA8AAABkcnMvZG93bnJldi54bWxMj8tOwzAQRfdI/IM1&#10;SOxa5yFZIcSpABU2rCiItRu7tkU8jmI3DX/PsILl3Dm6c6bbrWFki5mTjyih3BbADA5Re7QSPt6f&#10;Nw2wlBVqNUY0Er5Ngl1/fdWpVscLvpnlkC2jEkytkuBynlrO0+BMUGkbJ4O0O8U5qEzjbLme1YXK&#10;w8irohA8KI90wanJPDkzfB3OQcL+0d7ZoVGz2zfa+2X9PL3aFylvb9aHe2DZrPkPhl99UoeenI7x&#10;jDqxUUJVlxWhEjZl0QhghIi6puhIUSUE8L7j/5/ofwAAAP//AwBQSwECLQAUAAYACAAAACEAtoM4&#10;kv4AAADhAQAAEwAAAAAAAAAAAAAAAAAAAAAAW0NvbnRlbnRfVHlwZXNdLnhtbFBLAQItABQABgAI&#10;AAAAIQA4/SH/1gAAAJQBAAALAAAAAAAAAAAAAAAAAC8BAABfcmVscy8ucmVsc1BLAQItABQABgAI&#10;AAAAIQAAYcP6UgIAAK8EAAAOAAAAAAAAAAAAAAAAAC4CAABkcnMvZTJvRG9jLnhtbFBLAQItABQA&#10;BgAIAAAAIQA9n1vt3gAAAAwBAAAPAAAAAAAAAAAAAAAAAKwEAABkcnMvZG93bnJldi54bWxQSwUG&#10;AAAAAAQABADzAAAAtwUAAAAA&#10;" fillcolor="white [3201]" strokeweight=".5pt">
                <v:textbox>
                  <w:txbxContent>
                    <w:p w:rsidR="00B84081" w:rsidRDefault="002F65BB" w:rsidP="00B84081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ANNEXE 1</w:t>
                      </w:r>
                    </w:p>
                    <w:p w:rsidR="004B3477" w:rsidRPr="004B3477" w:rsidRDefault="00B84081" w:rsidP="00B84081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Relevés bancaires</w:t>
                      </w:r>
                    </w:p>
                    <w:p w:rsidR="004B3477" w:rsidRPr="004B3477" w:rsidRDefault="004B3477" w:rsidP="004B34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1BCF" w:rsidRDefault="000F1BCF" w:rsidP="005E6BFB">
      <w:pPr>
        <w:jc w:val="center"/>
      </w:pPr>
    </w:p>
    <w:p w:rsidR="00476878" w:rsidRDefault="00476878" w:rsidP="005E6BFB">
      <w:pPr>
        <w:jc w:val="center"/>
      </w:pPr>
    </w:p>
    <w:p w:rsidR="00476878" w:rsidRDefault="00476878" w:rsidP="005E6BFB">
      <w:pPr>
        <w:jc w:val="center"/>
      </w:pPr>
    </w:p>
    <w:p w:rsidR="00476878" w:rsidRDefault="00476878" w:rsidP="005E6BFB">
      <w:pPr>
        <w:jc w:val="center"/>
      </w:pPr>
    </w:p>
    <w:p w:rsidR="00476878" w:rsidRPr="00476878" w:rsidRDefault="00476878" w:rsidP="00476878"/>
    <w:p w:rsidR="00476878" w:rsidRPr="00476878" w:rsidRDefault="00476878" w:rsidP="00476878"/>
    <w:p w:rsidR="00476878" w:rsidRPr="00476878" w:rsidRDefault="00476878" w:rsidP="00476878"/>
    <w:p w:rsidR="00476878" w:rsidRPr="00476878" w:rsidRDefault="00476878" w:rsidP="00476878"/>
    <w:p w:rsidR="00476878" w:rsidRPr="00476878" w:rsidRDefault="00476878" w:rsidP="00476878"/>
    <w:p w:rsidR="00476878" w:rsidRPr="00476878" w:rsidRDefault="00476878" w:rsidP="00476878"/>
    <w:p w:rsidR="00476878" w:rsidRPr="00476878" w:rsidRDefault="00476878" w:rsidP="00476878"/>
    <w:p w:rsidR="00476878" w:rsidRPr="00476878" w:rsidRDefault="00476878" w:rsidP="00476878"/>
    <w:p w:rsidR="00476878" w:rsidRPr="00476878" w:rsidRDefault="00476878" w:rsidP="00476878"/>
    <w:p w:rsidR="00476878" w:rsidRPr="00476878" w:rsidRDefault="00476878" w:rsidP="00476878"/>
    <w:p w:rsidR="00476878" w:rsidRPr="00476878" w:rsidRDefault="00476878" w:rsidP="00476878"/>
    <w:p w:rsidR="00476878" w:rsidRPr="00476878" w:rsidRDefault="00476878" w:rsidP="00476878"/>
    <w:p w:rsidR="00476878" w:rsidRPr="00476878" w:rsidRDefault="00476878" w:rsidP="00476878"/>
    <w:p w:rsidR="00476878" w:rsidRPr="00476878" w:rsidRDefault="00476878" w:rsidP="00476878"/>
    <w:p w:rsidR="00476878" w:rsidRPr="00476878" w:rsidRDefault="00476878" w:rsidP="00476878"/>
    <w:p w:rsidR="00476878" w:rsidRPr="00476878" w:rsidRDefault="00476878" w:rsidP="00476878"/>
    <w:p w:rsidR="00476878" w:rsidRPr="00476878" w:rsidRDefault="00476878" w:rsidP="00476878"/>
    <w:p w:rsidR="00476878" w:rsidRPr="00476878" w:rsidRDefault="00476878" w:rsidP="00476878"/>
    <w:p w:rsidR="00476878" w:rsidRPr="00476878" w:rsidRDefault="00476878" w:rsidP="00476878"/>
    <w:p w:rsidR="00476878" w:rsidRDefault="00476878" w:rsidP="00476878">
      <w:pPr>
        <w:tabs>
          <w:tab w:val="left" w:pos="7844"/>
        </w:tabs>
      </w:pPr>
      <w:r>
        <w:tab/>
      </w:r>
    </w:p>
    <w:p w:rsidR="00476878" w:rsidRDefault="00476878" w:rsidP="00476878">
      <w:pPr>
        <w:tabs>
          <w:tab w:val="left" w:pos="784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-28633</wp:posOffset>
                </wp:positionV>
                <wp:extent cx="5527791" cy="7432964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791" cy="7432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6878" w:rsidRDefault="0047687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455920" cy="7503160"/>
                                  <wp:effectExtent l="0" t="0" r="0" b="254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ituation 2024.jpe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5920" cy="7503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5" type="#_x0000_t202" style="position:absolute;margin-left:0;margin-top:-2.25pt;width:435.25pt;height:585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VfTAIAAIgEAAAOAAAAZHJzL2Uyb0RvYy54bWysVE1v2zAMvQ/YfxB0X52k+WiCOEWWosOA&#10;oi3QDgV2U2Q5MSCLmqTEzn79nuQk7bqdhl1kiaSeyPdIz6/bWrO9cr4ik/P+RY8zZSQVldnk/Nvz&#10;7acrznwQphCajMr5QXl+vfj4Yd7YmRrQlnShHAOI8bPG5nwbgp1lmZdbVQt/QVYZOEtytQg4uk1W&#10;ONEAvdbZoNcbZw25wjqSyntYbzonXyT8slQyPJSlV4HpnCO3kFaX1nVcs8VczDZO2G0lj2mIf8ii&#10;FpXBo2eoGxEE27nqD6i6ko48leFCUp1RWVZSpRpQTb/3rpqnrbAq1QJyvD3T5P8frLzfPzpWFdAO&#10;ShlRQ6PvUIoVigXVBsVgB0mN9TPEPllEh/YztbhwsnsYY+1t6er4RVUMftB9OFMMKCZhHI0Gk8m0&#10;z5mEbzK8HEzHw4iTvV63zocvimoWNzl30DBRK/Z3PnShp5D4middFbeV1ukQ+0attGN7AcV1SEkC&#10;/LcobViT8/HlqJeADcXrHbI2yCUW2xUVd6Fdt4mh6angNRUH8OCoaydv5W2FXO+ED4/CoX9QOmYi&#10;PGApNeEtOu4425L7+Td7jIes8HLWoB9z7n/shFOc6a8Ggk/7w2Fs4HQYjiYDHNxbz/qtx+zqFYEA&#10;EI3s0jbGB33alo7qF4zOMr4KlzASb+c8nLar0E0JRk+q5TIFoWWtCHfmycoIHQmPSjy3L8LZo1yx&#10;ae7p1Lli9k61LjbeNLTcBSqrJGnkuWP1SD/aPTXFcTTjPL09p6jXH8jiFwAAAP//AwBQSwMEFAAG&#10;AAgAAAAhAKzWPDngAAAACAEAAA8AAABkcnMvZG93bnJldi54bWxMj81OwzAQhO9IvIO1SFxQa5fS&#10;tApxKoT4kbjRQCtubrwkEfE6it0kvD3LCW47mtHsN9l2cq0YsA+NJw2LuQKBVHrbUKXhrXicbUCE&#10;aMia1hNq+MYA2/z8LDOp9SO94rCLleASCqnRUMfYpVKGskZnwtx3SOx9+t6ZyLKvpO3NyOWulddK&#10;JdKZhvhDbTq8r7H82p2cho+r6vASpqf3cbladg/PQ7He20Lry4vp7hZExCn+heEXn9EhZ6ajP5EN&#10;otXAQ6KG2c0KBLubteLjyLFFkiiQeSb/D8h/AAAA//8DAFBLAQItABQABgAIAAAAIQC2gziS/gAA&#10;AOEBAAATAAAAAAAAAAAAAAAAAAAAAABbQ29udGVudF9UeXBlc10ueG1sUEsBAi0AFAAGAAgAAAAh&#10;ADj9If/WAAAAlAEAAAsAAAAAAAAAAAAAAAAALwEAAF9yZWxzLy5yZWxzUEsBAi0AFAAGAAgAAAAh&#10;AB1b9V9MAgAAiAQAAA4AAAAAAAAAAAAAAAAALgIAAGRycy9lMm9Eb2MueG1sUEsBAi0AFAAGAAgA&#10;AAAhAKzWPDngAAAACAEAAA8AAAAAAAAAAAAAAAAApgQAAGRycy9kb3ducmV2LnhtbFBLBQYAAAAA&#10;BAAEAPMAAACzBQAAAAA=&#10;" fillcolor="white [3201]" stroked="f" strokeweight=".5pt">
                <v:textbox>
                  <w:txbxContent>
                    <w:p w:rsidR="00476878" w:rsidRDefault="0047687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455920" cy="7503160"/>
                            <wp:effectExtent l="0" t="0" r="0" b="254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ituation 2024.jpe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5920" cy="7503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878" w:rsidRPr="00476878" w:rsidRDefault="00476878" w:rsidP="00476878">
      <w:pPr>
        <w:tabs>
          <w:tab w:val="left" w:pos="7844"/>
        </w:tabs>
      </w:pPr>
    </w:p>
    <w:sectPr w:rsidR="00476878" w:rsidRPr="00476878" w:rsidSect="00013E72">
      <w:headerReference w:type="default" r:id="rId14"/>
      <w:footerReference w:type="default" r:id="rId15"/>
      <w:pgSz w:w="11906" w:h="16838" w:code="9"/>
      <w:pgMar w:top="1418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F6" w:rsidRDefault="006D6DF6" w:rsidP="007D0781">
      <w:pPr>
        <w:spacing w:after="0" w:line="240" w:lineRule="auto"/>
      </w:pPr>
      <w:r>
        <w:separator/>
      </w:r>
    </w:p>
  </w:endnote>
  <w:endnote w:type="continuationSeparator" w:id="0">
    <w:p w:rsidR="006D6DF6" w:rsidRDefault="006D6DF6" w:rsidP="007D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73979"/>
      <w:docPartObj>
        <w:docPartGallery w:val="Page Numbers (Bottom of Page)"/>
        <w:docPartUnique/>
      </w:docPartObj>
    </w:sdtPr>
    <w:sdtEndPr/>
    <w:sdtContent>
      <w:p w:rsidR="005069AC" w:rsidRDefault="005069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A2D">
          <w:rPr>
            <w:noProof/>
          </w:rPr>
          <w:t>10</w:t>
        </w:r>
        <w:r>
          <w:fldChar w:fldCharType="end"/>
        </w:r>
      </w:p>
    </w:sdtContent>
  </w:sdt>
  <w:p w:rsidR="005069AC" w:rsidRDefault="005069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F6" w:rsidRDefault="006D6DF6" w:rsidP="007D0781">
      <w:pPr>
        <w:spacing w:after="0" w:line="240" w:lineRule="auto"/>
      </w:pPr>
      <w:r>
        <w:separator/>
      </w:r>
    </w:p>
  </w:footnote>
  <w:footnote w:type="continuationSeparator" w:id="0">
    <w:p w:rsidR="006D6DF6" w:rsidRDefault="006D6DF6" w:rsidP="007D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F7" w:rsidRPr="00030D57" w:rsidRDefault="009939DE" w:rsidP="001535CD">
    <w:pPr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2465445</wp:posOffset>
              </wp:positionH>
              <wp:positionV relativeFrom="paragraph">
                <wp:posOffset>-141487</wp:posOffset>
              </wp:positionV>
              <wp:extent cx="3759200" cy="1739900"/>
              <wp:effectExtent l="0" t="0" r="12700" b="1270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9200" cy="1739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1535CD" w:rsidRPr="00030D57" w:rsidRDefault="001535CD" w:rsidP="00D5162D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S</w:t>
                          </w:r>
                          <w:r w:rsidRPr="00030D57">
                            <w:rPr>
                              <w:rFonts w:ascii="Century Gothic" w:hAnsi="Century Gothic"/>
                            </w:rPr>
                            <w:t>ociété Agréée N° 13071 – Fondée en 1927</w:t>
                          </w:r>
                        </w:p>
                        <w:p w:rsidR="001535CD" w:rsidRPr="00030D57" w:rsidRDefault="001535CD" w:rsidP="00D5162D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10"/>
                              <w:szCs w:val="10"/>
                            </w:rPr>
                          </w:pPr>
                        </w:p>
                        <w:p w:rsidR="001535CD" w:rsidRPr="00030D57" w:rsidRDefault="001535CD" w:rsidP="00D5162D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030D57">
                            <w:rPr>
                              <w:rFonts w:ascii="Century Gothic" w:hAnsi="Century Gothic"/>
                            </w:rPr>
                            <w:t>Salle polyvalente de l’école José Cabanis</w:t>
                          </w:r>
                        </w:p>
                        <w:p w:rsidR="001535CD" w:rsidRPr="00030D57" w:rsidRDefault="001535CD" w:rsidP="00D5162D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030D57">
                            <w:rPr>
                              <w:rFonts w:ascii="Century Gothic" w:hAnsi="Century Gothic"/>
                            </w:rPr>
                            <w:t>2 rue Colette – BALMA</w:t>
                          </w:r>
                        </w:p>
                        <w:p w:rsidR="001535CD" w:rsidRPr="00030D57" w:rsidRDefault="001535CD" w:rsidP="00D5162D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10"/>
                              <w:szCs w:val="10"/>
                            </w:rPr>
                          </w:pPr>
                        </w:p>
                        <w:p w:rsidR="001535CD" w:rsidRPr="00030D57" w:rsidRDefault="00572A2D" w:rsidP="00D5162D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1535CD" w:rsidRPr="00030D57">
                              <w:rPr>
                                <w:rStyle w:val="Lienhypertexte"/>
                                <w:rFonts w:ascii="Century Gothic" w:hAnsi="Century Gothic"/>
                              </w:rPr>
                              <w:t>www.tac-escrime.fr</w:t>
                            </w:r>
                          </w:hyperlink>
                        </w:p>
                        <w:p w:rsidR="001535CD" w:rsidRDefault="001535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6" type="#_x0000_t202" style="position:absolute;left:0;text-align:left;margin-left:194.15pt;margin-top:-11.15pt;width:296pt;height:1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t6TgIAAKcEAAAOAAAAZHJzL2Uyb0RvYy54bWysVE1vGjEQvVfqf7B8LwsEkoBYIpqIqlKU&#10;RCJVpN6M1wsreT2ubdhNf32fvUA+mlPVi5nxzD7PvDfD7KqtNdsr5ysyOR/0+pwpI6mozCbnPx6X&#10;Xy4580GYQmgyKufPyvOr+edPs8ZO1ZC2pAvlGECMnzY259sQ7DTLvNyqWvgeWWUQLMnVIsB1m6xw&#10;ogF6rbNhv3+eNeQK60gq73F70wX5POGXpZLhviy9CkznHLWFdLp0ruOZzWdiunHCbit5KEP8QxW1&#10;qAwePUHdiCDYzlV/QdWVdOSpDD1JdUZlWUmVekA3g/67blZbYVXqBeR4e6LJ/z9Yebd/cKwqcj7i&#10;zIgaEv2EUKxQLKg2KDaKFDXWT5G5ssgN7VdqIfXx3uMydt6Wro6/6IkhDrKfTwQDiUlcnl2MJ1CN&#10;M4nY4OJsMoED/Ozlc+t8+KaoZtHIuYOCiVixv/WhSz2mxNc86apYVlonJ06NutaO7QX01iEVCfA3&#10;WdqwJufnZ+N+An4TS3P3grDefIAAPG1QcySlaz5aoV23B6bWVDyDKEfdtHkrlxWauRU+PAiH8QIB&#10;WJlwj6PUhGLoYHG2Jff7o/uYD9UR5azBuObc/9oJpzjT3w3mYTIYjeJ8J2c0vhjCca8j69cRs6uv&#10;CQwNsJxWJjPmB300S0f1EzZrEV9FSBiJt3MejuZ16JYImynVYpGSMNFWhFuzsjJCR0WiVI/tk3D2&#10;oGccqjs6DraYvpO1y41fGlrsApVV0jwS3LF64B3bkKbmsLlx3V77Kevl/2X+BwAA//8DAFBLAwQU&#10;AAYACAAAACEA9q3ey+AAAAALAQAADwAAAGRycy9kb3ducmV2LnhtbEyPwU7DMAyG70i8Q2Qkblu6&#10;drBQmk4VCCExJMTGhVvWmLaicaom27q3x5zg9lv+9PtzsZ5cL444hs6ThsU8AYFUe9tRo+Fj9zRT&#10;IEI0ZE3vCTWcMcC6vLwoTG79id7xuI2N4BIKudHQxjjkUoa6RWfC3A9IvPvyozORx7GRdjQnLne9&#10;TJPkVjrTEV9ozYAPLdbf24PT8LL8NI9Z3OA50vRWVc9qWIZXra+vpuoeRMQp/sHwq8/qULLT3h/I&#10;BtFryJTKGNUwS1MOTNyphMNeQ3qzWIEsC/n/h/IHAAD//wMAUEsBAi0AFAAGAAgAAAAhALaDOJL+&#10;AAAA4QEAABMAAAAAAAAAAAAAAAAAAAAAAFtDb250ZW50X1R5cGVzXS54bWxQSwECLQAUAAYACAAA&#10;ACEAOP0h/9YAAACUAQAACwAAAAAAAAAAAAAAAAAvAQAAX3JlbHMvLnJlbHNQSwECLQAUAAYACAAA&#10;ACEAzHrbek4CAACnBAAADgAAAAAAAAAAAAAAAAAuAgAAZHJzL2Uyb0RvYy54bWxQSwECLQAUAAYA&#10;CAAAACEA9q3ey+AAAAALAQAADwAAAAAAAAAAAAAAAACoBAAAZHJzL2Rvd25yZXYueG1sUEsFBgAA&#10;AAAEAAQA8wAAALUFAAAAAA==&#10;" fillcolor="white [3201]" strokecolor="white [3212]" strokeweight=".5pt">
              <v:textbox>
                <w:txbxContent>
                  <w:p w:rsidR="001535CD" w:rsidRPr="00030D57" w:rsidRDefault="001535CD" w:rsidP="00D5162D">
                    <w:pPr>
                      <w:spacing w:after="0"/>
                      <w:jc w:val="center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S</w:t>
                    </w:r>
                    <w:r w:rsidRPr="00030D57">
                      <w:rPr>
                        <w:rFonts w:ascii="Century Gothic" w:hAnsi="Century Gothic"/>
                      </w:rPr>
                      <w:t>ociété Agréée N° 13071 – Fondée en 1927</w:t>
                    </w:r>
                  </w:p>
                  <w:p w:rsidR="001535CD" w:rsidRPr="00030D57" w:rsidRDefault="001535CD" w:rsidP="00D5162D">
                    <w:pPr>
                      <w:spacing w:after="0"/>
                      <w:jc w:val="center"/>
                      <w:rPr>
                        <w:rFonts w:ascii="Century Gothic" w:hAnsi="Century Gothic"/>
                        <w:sz w:val="10"/>
                        <w:szCs w:val="10"/>
                      </w:rPr>
                    </w:pPr>
                  </w:p>
                  <w:p w:rsidR="001535CD" w:rsidRPr="00030D57" w:rsidRDefault="001535CD" w:rsidP="00D5162D">
                    <w:pPr>
                      <w:spacing w:after="0"/>
                      <w:jc w:val="center"/>
                      <w:rPr>
                        <w:rFonts w:ascii="Century Gothic" w:hAnsi="Century Gothic"/>
                      </w:rPr>
                    </w:pPr>
                    <w:r w:rsidRPr="00030D57">
                      <w:rPr>
                        <w:rFonts w:ascii="Century Gothic" w:hAnsi="Century Gothic"/>
                      </w:rPr>
                      <w:t>Salle polyvalente de l’école José Cabanis</w:t>
                    </w:r>
                  </w:p>
                  <w:p w:rsidR="001535CD" w:rsidRPr="00030D57" w:rsidRDefault="001535CD" w:rsidP="00D5162D">
                    <w:pPr>
                      <w:spacing w:after="0"/>
                      <w:jc w:val="center"/>
                      <w:rPr>
                        <w:rFonts w:ascii="Century Gothic" w:hAnsi="Century Gothic"/>
                      </w:rPr>
                    </w:pPr>
                    <w:r w:rsidRPr="00030D57">
                      <w:rPr>
                        <w:rFonts w:ascii="Century Gothic" w:hAnsi="Century Gothic"/>
                      </w:rPr>
                      <w:t>2 rue Colette – BALMA</w:t>
                    </w:r>
                  </w:p>
                  <w:p w:rsidR="001535CD" w:rsidRPr="00030D57" w:rsidRDefault="001535CD" w:rsidP="00D5162D">
                    <w:pPr>
                      <w:spacing w:after="0"/>
                      <w:jc w:val="center"/>
                      <w:rPr>
                        <w:rFonts w:ascii="Century Gothic" w:hAnsi="Century Gothic"/>
                        <w:sz w:val="10"/>
                        <w:szCs w:val="10"/>
                      </w:rPr>
                    </w:pPr>
                  </w:p>
                  <w:p w:rsidR="001535CD" w:rsidRPr="00030D57" w:rsidRDefault="00572A2D" w:rsidP="00D5162D">
                    <w:pPr>
                      <w:spacing w:after="0"/>
                      <w:jc w:val="center"/>
                      <w:rPr>
                        <w:rFonts w:ascii="Century Gothic" w:hAnsi="Century Gothic"/>
                        <w:sz w:val="32"/>
                        <w:szCs w:val="32"/>
                      </w:rPr>
                    </w:pPr>
                    <w:hyperlink r:id="rId2" w:history="1">
                      <w:r w:rsidR="001535CD" w:rsidRPr="00030D57">
                        <w:rPr>
                          <w:rStyle w:val="Lienhypertexte"/>
                          <w:rFonts w:ascii="Century Gothic" w:hAnsi="Century Gothic"/>
                        </w:rPr>
                        <w:t>www.tac-escrime.fr</w:t>
                      </w:r>
                    </w:hyperlink>
                  </w:p>
                  <w:p w:rsidR="001535CD" w:rsidRDefault="001535CD"/>
                </w:txbxContent>
              </v:textbox>
            </v:shape>
          </w:pict>
        </mc:Fallback>
      </mc:AlternateContent>
    </w:r>
    <w:r w:rsidR="001535CD">
      <w:rPr>
        <w:rFonts w:ascii="Century Gothic" w:hAnsi="Century Gothic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-512445</wp:posOffset>
              </wp:positionH>
              <wp:positionV relativeFrom="paragraph">
                <wp:posOffset>-176530</wp:posOffset>
              </wp:positionV>
              <wp:extent cx="2616200" cy="1549400"/>
              <wp:effectExtent l="0" t="0" r="12700" b="1270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6200" cy="154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1535CD" w:rsidRDefault="001535CD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8D774C4" wp14:editId="1DE26710">
                                <wp:extent cx="2371310" cy="1168400"/>
                                <wp:effectExtent l="0" t="0" r="0" b="0"/>
                                <wp:docPr id="2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77523" cy="11714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3" o:spid="_x0000_s1037" type="#_x0000_t202" style="position:absolute;left:0;text-align:left;margin-left:-40.35pt;margin-top:-13.9pt;width:206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yOUAIAAK4EAAAOAAAAZHJzL2Uyb0RvYy54bWysVE1v2zAMvQ/YfxB0X52vZmsQp8hSZBhQ&#10;tAXaocBuiiwnBmRRk5TY2a/fk5yPtutp2EUhRfqJfI/M9LqtNdsp5ysyOe9f9DhTRlJRmXXOfzwt&#10;P33hzAdhCqHJqJzvlefXs48fpo2dqAFtSBfKMYAYP2lszjch2EmWeblRtfAXZJVBsCRXiwDXrbPC&#10;iQbotc4Gvd44a8gV1pFU3uP2pgvyWcIvSyXDfVl6FZjOOWoL6XTpXMUzm03FZO2E3VTyUIb4hypq&#10;URk8eoK6EUGwrav+gqor6chTGS4k1RmVZSVV6gHd9HtvunncCKtSLyDH2xNN/v/Byrvdg2NVkfMh&#10;Z0bUkOgnhGKFYkG1QbFhpKixfoLMR4vc0H6lFlIf7z0uY+dt6er4i54Y4iB7fyIYSEzicjDuj6Ea&#10;ZxKx/uXoagQH+Nn5c+t8+KaoZtHIuYOCiVixu/WhSz2mxNc86apYVlonJ06NWmjHdgJ665CKBPir&#10;LG1Yk/Px8LKXgF/F0tydEVbrdxCApw1qjqR0zUcrtKs28XgiZkXFHnw56obOW7ms0NOt8OFBOEwZ&#10;eMDmhHscpSbURAeLsw253+/dx3yIjyhnDaY25/7XVjjFmf5uMBZX/dEojnlyRpefB3Dcy8jqZcRs&#10;6wWBqD521Mpkxvygj2bpqH7Ggs3jqwgJI/F2zsPRXIRul7CgUs3nKQmDbUW4NY9WRugoTFTsqX0W&#10;zh5kjbN1R8f5FpM36na58UtD822gskrSR547Vg/0YynS8BwWOG7dSz9lnf9mZn8AAAD//wMAUEsD&#10;BBQABgAIAAAAIQDoBSFW4AAAAAsBAAAPAAAAZHJzL2Rvd25yZXYueG1sTI9NS8NAEIbvgv9hGcFb&#10;u/kobYjZlKCIoEKxevE2TcYkmJ0N2W2b/nvHk95mmId3nrfYznZQJ5p879hAvIxAEdeu6bk18PH+&#10;uMhA+YDc4OCYDFzIw7a8viowb9yZ3+i0D62SEPY5GuhCGHOtfd2RRb90I7HcvtxkMcg6tbqZ8Czh&#10;dtBJFK21xZ7lQ4cj3XdUf++P1sDz6hMf0vBCl8DzrqqesnHlX425vZmrO1CB5vAHw6++qEMpTgd3&#10;5MarwcAiizaCypBspIMQaRqnoA4GknidgC4L/b9D+QMAAP//AwBQSwECLQAUAAYACAAAACEAtoM4&#10;kv4AAADhAQAAEwAAAAAAAAAAAAAAAAAAAAAAW0NvbnRlbnRfVHlwZXNdLnhtbFBLAQItABQABgAI&#10;AAAAIQA4/SH/1gAAAJQBAAALAAAAAAAAAAAAAAAAAC8BAABfcmVscy8ucmVsc1BLAQItABQABgAI&#10;AAAAIQDjYmyOUAIAAK4EAAAOAAAAAAAAAAAAAAAAAC4CAABkcnMvZTJvRG9jLnhtbFBLAQItABQA&#10;BgAIAAAAIQDoBSFW4AAAAAsBAAAPAAAAAAAAAAAAAAAAAKoEAABkcnMvZG93bnJldi54bWxQSwUG&#10;AAAAAAQABADzAAAAtwUAAAAA&#10;" fillcolor="white [3201]" strokecolor="white [3212]" strokeweight=".5pt">
              <v:textbox>
                <w:txbxContent>
                  <w:p w:rsidR="001535CD" w:rsidRDefault="001535CD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8D774C4" wp14:editId="1DE26710">
                          <wp:extent cx="2371310" cy="1168400"/>
                          <wp:effectExtent l="0" t="0" r="0" b="0"/>
                          <wp:docPr id="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77523" cy="11714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774F7" w:rsidRPr="00030D57" w:rsidRDefault="00F774F7" w:rsidP="00F774F7">
    <w:pPr>
      <w:rPr>
        <w:rFonts w:ascii="Century Gothic" w:hAnsi="Century Gothic"/>
      </w:rPr>
    </w:pPr>
  </w:p>
  <w:p w:rsidR="00F774F7" w:rsidRPr="00030D57" w:rsidRDefault="00F774F7" w:rsidP="00F774F7">
    <w:pPr>
      <w:rPr>
        <w:rFonts w:ascii="Century Gothic" w:hAnsi="Century Gothic"/>
      </w:rPr>
    </w:pPr>
  </w:p>
  <w:p w:rsidR="00F774F7" w:rsidRPr="00030D57" w:rsidRDefault="00F774F7" w:rsidP="00F774F7">
    <w:pPr>
      <w:rPr>
        <w:rFonts w:ascii="Century Gothic" w:hAnsi="Century Gothic"/>
      </w:rPr>
    </w:pPr>
  </w:p>
  <w:p w:rsidR="00F774F7" w:rsidRDefault="00F774F7" w:rsidP="001535CD">
    <w:pPr>
      <w:jc w:val="right"/>
      <w:rPr>
        <w:rFonts w:ascii="Century Gothic" w:hAnsi="Century Gothic"/>
      </w:rPr>
    </w:pPr>
  </w:p>
  <w:p w:rsidR="001535CD" w:rsidRDefault="001535CD" w:rsidP="001535CD">
    <w:pPr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833"/>
    <w:multiLevelType w:val="hybridMultilevel"/>
    <w:tmpl w:val="4F8AC7AA"/>
    <w:lvl w:ilvl="0" w:tplc="1906461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D0AF7"/>
    <w:multiLevelType w:val="hybridMultilevel"/>
    <w:tmpl w:val="FEB65716"/>
    <w:lvl w:ilvl="0" w:tplc="B2028398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40411"/>
    <w:multiLevelType w:val="hybridMultilevel"/>
    <w:tmpl w:val="DC0C37B6"/>
    <w:lvl w:ilvl="0" w:tplc="1076C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C0"/>
    <w:rsid w:val="000002D9"/>
    <w:rsid w:val="00013E72"/>
    <w:rsid w:val="00032C8F"/>
    <w:rsid w:val="0003607D"/>
    <w:rsid w:val="00036D47"/>
    <w:rsid w:val="00046EE4"/>
    <w:rsid w:val="000513C8"/>
    <w:rsid w:val="00064101"/>
    <w:rsid w:val="00064871"/>
    <w:rsid w:val="0007518D"/>
    <w:rsid w:val="00091805"/>
    <w:rsid w:val="00091968"/>
    <w:rsid w:val="000A5290"/>
    <w:rsid w:val="000A5489"/>
    <w:rsid w:val="000B6D31"/>
    <w:rsid w:val="000C55A7"/>
    <w:rsid w:val="000E50FB"/>
    <w:rsid w:val="000E6048"/>
    <w:rsid w:val="000F1BCF"/>
    <w:rsid w:val="000F7094"/>
    <w:rsid w:val="00115BD5"/>
    <w:rsid w:val="001167ED"/>
    <w:rsid w:val="00120CEE"/>
    <w:rsid w:val="00144962"/>
    <w:rsid w:val="001535CD"/>
    <w:rsid w:val="0016408E"/>
    <w:rsid w:val="00164100"/>
    <w:rsid w:val="001657F9"/>
    <w:rsid w:val="0018436F"/>
    <w:rsid w:val="00185B12"/>
    <w:rsid w:val="001927A1"/>
    <w:rsid w:val="001948FB"/>
    <w:rsid w:val="001B43ED"/>
    <w:rsid w:val="001C11D4"/>
    <w:rsid w:val="001F2D44"/>
    <w:rsid w:val="001F5F08"/>
    <w:rsid w:val="00231263"/>
    <w:rsid w:val="00235CFA"/>
    <w:rsid w:val="00245616"/>
    <w:rsid w:val="00246C64"/>
    <w:rsid w:val="00252DDF"/>
    <w:rsid w:val="00261FA1"/>
    <w:rsid w:val="00262AB8"/>
    <w:rsid w:val="00267201"/>
    <w:rsid w:val="002704B6"/>
    <w:rsid w:val="00280CCB"/>
    <w:rsid w:val="00293D8C"/>
    <w:rsid w:val="002A4F99"/>
    <w:rsid w:val="002B7792"/>
    <w:rsid w:val="002D53D7"/>
    <w:rsid w:val="002E4AAD"/>
    <w:rsid w:val="002E6B38"/>
    <w:rsid w:val="002F3AE6"/>
    <w:rsid w:val="002F65BB"/>
    <w:rsid w:val="003158D0"/>
    <w:rsid w:val="00320DAA"/>
    <w:rsid w:val="0032182F"/>
    <w:rsid w:val="0035118D"/>
    <w:rsid w:val="00361D41"/>
    <w:rsid w:val="00383070"/>
    <w:rsid w:val="003B7514"/>
    <w:rsid w:val="003C45BE"/>
    <w:rsid w:val="003F09F4"/>
    <w:rsid w:val="004033FD"/>
    <w:rsid w:val="004160F0"/>
    <w:rsid w:val="0043074F"/>
    <w:rsid w:val="00430B13"/>
    <w:rsid w:val="00435DEE"/>
    <w:rsid w:val="0043681B"/>
    <w:rsid w:val="0044371F"/>
    <w:rsid w:val="00444865"/>
    <w:rsid w:val="00466EA0"/>
    <w:rsid w:val="00476878"/>
    <w:rsid w:val="004A12B3"/>
    <w:rsid w:val="004A140B"/>
    <w:rsid w:val="004B3477"/>
    <w:rsid w:val="004B5967"/>
    <w:rsid w:val="004D3D4B"/>
    <w:rsid w:val="005069AC"/>
    <w:rsid w:val="00514290"/>
    <w:rsid w:val="0051594B"/>
    <w:rsid w:val="00520765"/>
    <w:rsid w:val="00526497"/>
    <w:rsid w:val="00532612"/>
    <w:rsid w:val="005334EC"/>
    <w:rsid w:val="005360CA"/>
    <w:rsid w:val="005457D8"/>
    <w:rsid w:val="00555BDE"/>
    <w:rsid w:val="0055708C"/>
    <w:rsid w:val="00572A2D"/>
    <w:rsid w:val="005731AB"/>
    <w:rsid w:val="00574C27"/>
    <w:rsid w:val="005814EB"/>
    <w:rsid w:val="00582BF9"/>
    <w:rsid w:val="0059681E"/>
    <w:rsid w:val="00597337"/>
    <w:rsid w:val="005A3A9D"/>
    <w:rsid w:val="005A51C8"/>
    <w:rsid w:val="005B0FC1"/>
    <w:rsid w:val="005B7F97"/>
    <w:rsid w:val="005E4200"/>
    <w:rsid w:val="005E6BFB"/>
    <w:rsid w:val="005F5573"/>
    <w:rsid w:val="005F6DC9"/>
    <w:rsid w:val="00601854"/>
    <w:rsid w:val="006034FA"/>
    <w:rsid w:val="00636EB3"/>
    <w:rsid w:val="0064207D"/>
    <w:rsid w:val="00647384"/>
    <w:rsid w:val="0065047B"/>
    <w:rsid w:val="00662366"/>
    <w:rsid w:val="00685268"/>
    <w:rsid w:val="00692726"/>
    <w:rsid w:val="006A0AEF"/>
    <w:rsid w:val="006A58F4"/>
    <w:rsid w:val="006B6DC5"/>
    <w:rsid w:val="006C1205"/>
    <w:rsid w:val="006D3024"/>
    <w:rsid w:val="006D35D9"/>
    <w:rsid w:val="006D39A8"/>
    <w:rsid w:val="006D6DF6"/>
    <w:rsid w:val="006E3653"/>
    <w:rsid w:val="006E41EF"/>
    <w:rsid w:val="006E62F6"/>
    <w:rsid w:val="006F17B9"/>
    <w:rsid w:val="006F25B3"/>
    <w:rsid w:val="007002FD"/>
    <w:rsid w:val="007246F3"/>
    <w:rsid w:val="0073761D"/>
    <w:rsid w:val="007719C2"/>
    <w:rsid w:val="007757F7"/>
    <w:rsid w:val="00793162"/>
    <w:rsid w:val="007B562B"/>
    <w:rsid w:val="007C059D"/>
    <w:rsid w:val="007C41DC"/>
    <w:rsid w:val="007D0781"/>
    <w:rsid w:val="007D1233"/>
    <w:rsid w:val="007E11C5"/>
    <w:rsid w:val="007F3352"/>
    <w:rsid w:val="00805DD3"/>
    <w:rsid w:val="00821D3D"/>
    <w:rsid w:val="0082369F"/>
    <w:rsid w:val="00825D75"/>
    <w:rsid w:val="00831F6B"/>
    <w:rsid w:val="00840699"/>
    <w:rsid w:val="0085032D"/>
    <w:rsid w:val="00885DC4"/>
    <w:rsid w:val="00890CD3"/>
    <w:rsid w:val="008B3C63"/>
    <w:rsid w:val="008C18C4"/>
    <w:rsid w:val="008E4911"/>
    <w:rsid w:val="00903027"/>
    <w:rsid w:val="00913BBB"/>
    <w:rsid w:val="00927203"/>
    <w:rsid w:val="0094580B"/>
    <w:rsid w:val="0095260A"/>
    <w:rsid w:val="00972A73"/>
    <w:rsid w:val="00991BC0"/>
    <w:rsid w:val="009939DE"/>
    <w:rsid w:val="009A27C7"/>
    <w:rsid w:val="009F2FDC"/>
    <w:rsid w:val="009F7296"/>
    <w:rsid w:val="00A01283"/>
    <w:rsid w:val="00A3399A"/>
    <w:rsid w:val="00A34C7C"/>
    <w:rsid w:val="00A356F5"/>
    <w:rsid w:val="00A47A58"/>
    <w:rsid w:val="00A51837"/>
    <w:rsid w:val="00A7288B"/>
    <w:rsid w:val="00A73ECE"/>
    <w:rsid w:val="00A81DCB"/>
    <w:rsid w:val="00A93508"/>
    <w:rsid w:val="00A97E94"/>
    <w:rsid w:val="00AA17CC"/>
    <w:rsid w:val="00AC2305"/>
    <w:rsid w:val="00AE097D"/>
    <w:rsid w:val="00B34CD5"/>
    <w:rsid w:val="00B34D40"/>
    <w:rsid w:val="00B512F8"/>
    <w:rsid w:val="00B70C68"/>
    <w:rsid w:val="00B735D0"/>
    <w:rsid w:val="00B84081"/>
    <w:rsid w:val="00B91960"/>
    <w:rsid w:val="00BA4C72"/>
    <w:rsid w:val="00BD36F3"/>
    <w:rsid w:val="00BD38D9"/>
    <w:rsid w:val="00BE0B40"/>
    <w:rsid w:val="00C06D12"/>
    <w:rsid w:val="00C14BDE"/>
    <w:rsid w:val="00C169D1"/>
    <w:rsid w:val="00C43506"/>
    <w:rsid w:val="00C54FD9"/>
    <w:rsid w:val="00C82733"/>
    <w:rsid w:val="00C95919"/>
    <w:rsid w:val="00CA7275"/>
    <w:rsid w:val="00CB302D"/>
    <w:rsid w:val="00CC020E"/>
    <w:rsid w:val="00CC232F"/>
    <w:rsid w:val="00CC2E34"/>
    <w:rsid w:val="00CC4305"/>
    <w:rsid w:val="00CD3395"/>
    <w:rsid w:val="00CF785A"/>
    <w:rsid w:val="00D36097"/>
    <w:rsid w:val="00D3632D"/>
    <w:rsid w:val="00D50710"/>
    <w:rsid w:val="00D5162D"/>
    <w:rsid w:val="00D53FDF"/>
    <w:rsid w:val="00D55928"/>
    <w:rsid w:val="00D5671D"/>
    <w:rsid w:val="00D74690"/>
    <w:rsid w:val="00D80649"/>
    <w:rsid w:val="00D80A74"/>
    <w:rsid w:val="00D8143E"/>
    <w:rsid w:val="00D8168E"/>
    <w:rsid w:val="00DA085E"/>
    <w:rsid w:val="00DA4E9A"/>
    <w:rsid w:val="00DB4CE5"/>
    <w:rsid w:val="00DC267C"/>
    <w:rsid w:val="00DF78D1"/>
    <w:rsid w:val="00E01924"/>
    <w:rsid w:val="00E06981"/>
    <w:rsid w:val="00E515C2"/>
    <w:rsid w:val="00E53F07"/>
    <w:rsid w:val="00E54EDC"/>
    <w:rsid w:val="00E6065D"/>
    <w:rsid w:val="00E63D13"/>
    <w:rsid w:val="00E86A69"/>
    <w:rsid w:val="00EB1109"/>
    <w:rsid w:val="00EB3E97"/>
    <w:rsid w:val="00EB5E0B"/>
    <w:rsid w:val="00ED77FE"/>
    <w:rsid w:val="00EE06B7"/>
    <w:rsid w:val="00EF61B7"/>
    <w:rsid w:val="00F1143D"/>
    <w:rsid w:val="00F1217F"/>
    <w:rsid w:val="00F15048"/>
    <w:rsid w:val="00F175F5"/>
    <w:rsid w:val="00F26058"/>
    <w:rsid w:val="00F63C3E"/>
    <w:rsid w:val="00F7297B"/>
    <w:rsid w:val="00F774F7"/>
    <w:rsid w:val="00F936AD"/>
    <w:rsid w:val="00FA26C4"/>
    <w:rsid w:val="00FA4BE3"/>
    <w:rsid w:val="00FD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C3615F"/>
  <w15:docId w15:val="{544CAA62-84CC-AA4A-8020-338D9965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781"/>
  </w:style>
  <w:style w:type="paragraph" w:styleId="Pieddepage">
    <w:name w:val="footer"/>
    <w:basedOn w:val="Normal"/>
    <w:link w:val="PieddepageCar"/>
    <w:uiPriority w:val="99"/>
    <w:unhideWhenUsed/>
    <w:rsid w:val="007D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781"/>
  </w:style>
  <w:style w:type="paragraph" w:styleId="Textedebulles">
    <w:name w:val="Balloon Text"/>
    <w:basedOn w:val="Normal"/>
    <w:link w:val="TextedebullesCar"/>
    <w:uiPriority w:val="99"/>
    <w:semiHidden/>
    <w:unhideWhenUsed/>
    <w:rsid w:val="007D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78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F774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23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5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://www.tac-escrime.fr" TargetMode="External"/><Relationship Id="rId1" Type="http://schemas.openxmlformats.org/officeDocument/2006/relationships/hyperlink" Target="http://www.tac-escri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BB6D-6E76-46B0-8D1B-0B15B61A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1360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SEGA Audrey ADJ ADM PAL 2CL AE</cp:lastModifiedBy>
  <cp:revision>6</cp:revision>
  <cp:lastPrinted>2023-01-16T15:00:00Z</cp:lastPrinted>
  <dcterms:created xsi:type="dcterms:W3CDTF">2024-02-07T17:52:00Z</dcterms:created>
  <dcterms:modified xsi:type="dcterms:W3CDTF">2024-02-07T18:13:00Z</dcterms:modified>
</cp:coreProperties>
</file>